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A0581" w:rsidRDefault="00A07B7C" w:rsidP="005926E4">
      <w:pPr>
        <w:shd w:val="clear" w:color="auto" w:fill="FFFFFF"/>
        <w:spacing w:after="288"/>
        <w:ind w:right="89" w:firstLine="142"/>
        <w:rPr>
          <w:sz w:val="24"/>
          <w:szCs w:val="24"/>
        </w:rPr>
      </w:pPr>
      <w:r w:rsidRPr="004A0581">
        <w:rPr>
          <w:rFonts w:eastAsia="Times New Roman"/>
          <w:b/>
          <w:bCs/>
          <w:color w:val="000000"/>
          <w:sz w:val="24"/>
          <w:szCs w:val="24"/>
        </w:rPr>
        <w:t>Как</w:t>
      </w:r>
      <w:r w:rsidRPr="004A0581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b/>
          <w:bCs/>
          <w:color w:val="000000"/>
          <w:sz w:val="24"/>
          <w:szCs w:val="24"/>
        </w:rPr>
        <w:t>формируются</w:t>
      </w:r>
      <w:r w:rsidRPr="004A0581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b/>
          <w:bCs/>
          <w:color w:val="000000"/>
          <w:sz w:val="24"/>
          <w:szCs w:val="24"/>
        </w:rPr>
        <w:t xml:space="preserve">навыки </w:t>
      </w:r>
      <w:r w:rsidRPr="004A0581">
        <w:rPr>
          <w:rFonts w:eastAsia="Times New Roman"/>
          <w:b/>
          <w:bCs/>
          <w:color w:val="000000"/>
          <w:sz w:val="24"/>
          <w:szCs w:val="24"/>
        </w:rPr>
        <w:t>(</w:t>
      </w:r>
      <w:r w:rsidRPr="004A0581">
        <w:rPr>
          <w:rFonts w:eastAsia="Times New Roman"/>
          <w:b/>
          <w:bCs/>
          <w:color w:val="000000"/>
          <w:sz w:val="24"/>
          <w:szCs w:val="24"/>
        </w:rPr>
        <w:t>произносительные</w:t>
      </w:r>
      <w:r w:rsidRPr="004A0581">
        <w:rPr>
          <w:rFonts w:eastAsia="Times New Roman"/>
          <w:b/>
          <w:bCs/>
          <w:color w:val="000000"/>
          <w:sz w:val="24"/>
          <w:szCs w:val="24"/>
        </w:rPr>
        <w:t xml:space="preserve">, </w:t>
      </w:r>
      <w:r w:rsidRPr="004A0581">
        <w:rPr>
          <w:rFonts w:eastAsia="Times New Roman"/>
          <w:b/>
          <w:bCs/>
          <w:color w:val="000000"/>
          <w:sz w:val="24"/>
          <w:szCs w:val="24"/>
        </w:rPr>
        <w:t>лексические</w:t>
      </w:r>
      <w:r w:rsidRPr="004A0581">
        <w:rPr>
          <w:rFonts w:eastAsia="Times New Roman"/>
          <w:b/>
          <w:bCs/>
          <w:color w:val="000000"/>
          <w:sz w:val="24"/>
          <w:szCs w:val="24"/>
        </w:rPr>
        <w:t xml:space="preserve">, </w:t>
      </w:r>
      <w:r w:rsidRPr="004A0581">
        <w:rPr>
          <w:rFonts w:eastAsia="Times New Roman"/>
          <w:b/>
          <w:bCs/>
          <w:color w:val="000000"/>
          <w:sz w:val="24"/>
          <w:szCs w:val="24"/>
        </w:rPr>
        <w:t>грамматические</w:t>
      </w:r>
      <w:r w:rsidRPr="004A0581">
        <w:rPr>
          <w:rFonts w:eastAsia="Times New Roman"/>
          <w:b/>
          <w:bCs/>
          <w:color w:val="000000"/>
          <w:sz w:val="24"/>
          <w:szCs w:val="24"/>
        </w:rPr>
        <w:t>)</w:t>
      </w:r>
    </w:p>
    <w:p w:rsidR="00000000" w:rsidRPr="00A47C74" w:rsidRDefault="00A07B7C" w:rsidP="005926E4">
      <w:pPr>
        <w:shd w:val="clear" w:color="auto" w:fill="FFFFFF"/>
        <w:ind w:right="89" w:firstLine="142"/>
        <w:rPr>
          <w:i/>
          <w:sz w:val="24"/>
          <w:szCs w:val="24"/>
        </w:rPr>
      </w:pPr>
      <w:r w:rsidRPr="00A47C74">
        <w:rPr>
          <w:rFonts w:eastAsia="Times New Roman"/>
          <w:i/>
          <w:color w:val="000000"/>
          <w:sz w:val="24"/>
          <w:szCs w:val="24"/>
        </w:rPr>
        <w:t>Обучение</w:t>
      </w:r>
      <w:r w:rsidRPr="00A47C74">
        <w:rPr>
          <w:rFonts w:eastAsia="Times New Roman"/>
          <w:i/>
          <w:color w:val="000000"/>
          <w:sz w:val="24"/>
          <w:szCs w:val="24"/>
        </w:rPr>
        <w:t xml:space="preserve"> </w:t>
      </w:r>
      <w:r w:rsidRPr="00A47C74">
        <w:rPr>
          <w:rFonts w:eastAsia="Times New Roman"/>
          <w:i/>
          <w:color w:val="000000"/>
          <w:sz w:val="24"/>
          <w:szCs w:val="24"/>
        </w:rPr>
        <w:t xml:space="preserve">произносительной </w:t>
      </w:r>
      <w:r w:rsidRPr="00A47C74">
        <w:rPr>
          <w:rFonts w:eastAsia="Times New Roman"/>
          <w:i/>
          <w:color w:val="000000"/>
          <w:sz w:val="24"/>
          <w:szCs w:val="24"/>
        </w:rPr>
        <w:t>стороне</w:t>
      </w:r>
      <w:r w:rsidRPr="00A47C74">
        <w:rPr>
          <w:rFonts w:eastAsia="Times New Roman"/>
          <w:i/>
          <w:color w:val="000000"/>
          <w:sz w:val="24"/>
          <w:szCs w:val="24"/>
        </w:rPr>
        <w:t xml:space="preserve"> </w:t>
      </w:r>
      <w:r w:rsidRPr="00A47C74">
        <w:rPr>
          <w:rFonts w:eastAsia="Times New Roman"/>
          <w:i/>
          <w:color w:val="000000"/>
          <w:sz w:val="24"/>
          <w:szCs w:val="24"/>
        </w:rPr>
        <w:t>речи</w:t>
      </w:r>
    </w:p>
    <w:p w:rsidR="00000000" w:rsidRPr="004A0581" w:rsidRDefault="00A47C74" w:rsidP="005926E4">
      <w:pPr>
        <w:shd w:val="clear" w:color="auto" w:fill="FFFFFF"/>
        <w:spacing w:before="53"/>
        <w:ind w:right="89" w:firstLine="142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</w:t>
      </w:r>
      <w:r w:rsidR="00A07B7C" w:rsidRPr="004A0581">
        <w:rPr>
          <w:rFonts w:eastAsia="Times New Roman"/>
          <w:color w:val="000000"/>
          <w:sz w:val="24"/>
          <w:szCs w:val="24"/>
        </w:rPr>
        <w:t>остановка правильного произношения у младших школьников продолжает оста</w:t>
      </w:r>
      <w:r w:rsidR="00A07B7C" w:rsidRPr="004A0581">
        <w:rPr>
          <w:rFonts w:eastAsia="Times New Roman"/>
          <w:color w:val="000000"/>
          <w:sz w:val="24"/>
          <w:szCs w:val="24"/>
        </w:rPr>
        <w:softHyphen/>
      </w:r>
      <w:r w:rsidR="00A07B7C" w:rsidRPr="004A0581">
        <w:rPr>
          <w:rFonts w:eastAsia="Times New Roman"/>
          <w:color w:val="000000"/>
          <w:sz w:val="24"/>
          <w:szCs w:val="24"/>
        </w:rPr>
        <w:t>ваться одной из о</w:t>
      </w:r>
      <w:r w:rsidR="00A07B7C" w:rsidRPr="004A0581">
        <w:rPr>
          <w:rFonts w:eastAsia="Times New Roman"/>
          <w:color w:val="000000"/>
          <w:sz w:val="24"/>
          <w:szCs w:val="24"/>
        </w:rPr>
        <w:t>сновных задач раннего обуче</w:t>
      </w:r>
      <w:r w:rsidR="00A07B7C" w:rsidRPr="004A0581">
        <w:rPr>
          <w:rFonts w:eastAsia="Times New Roman"/>
          <w:color w:val="000000"/>
          <w:sz w:val="24"/>
          <w:szCs w:val="24"/>
        </w:rPr>
        <w:softHyphen/>
      </w:r>
      <w:r w:rsidR="00A07B7C" w:rsidRPr="004A0581">
        <w:rPr>
          <w:rFonts w:eastAsia="Times New Roman"/>
          <w:color w:val="000000"/>
          <w:sz w:val="24"/>
          <w:szCs w:val="24"/>
        </w:rPr>
        <w:t>ния иностранному языку, поэтому работа над фонетической стороной речи занимает значи</w:t>
      </w:r>
      <w:r w:rsidR="00A07B7C" w:rsidRPr="004A0581">
        <w:rPr>
          <w:rFonts w:eastAsia="Times New Roman"/>
          <w:color w:val="000000"/>
          <w:sz w:val="24"/>
          <w:szCs w:val="24"/>
        </w:rPr>
        <w:softHyphen/>
      </w:r>
      <w:r w:rsidR="00A07B7C" w:rsidRPr="004A0581">
        <w:rPr>
          <w:rFonts w:eastAsia="Times New Roman"/>
          <w:color w:val="000000"/>
          <w:sz w:val="24"/>
          <w:szCs w:val="24"/>
        </w:rPr>
        <w:t>тельное место на уроке.</w:t>
      </w:r>
    </w:p>
    <w:p w:rsidR="00000000" w:rsidRPr="004A0581" w:rsidRDefault="00A07B7C" w:rsidP="005926E4">
      <w:pPr>
        <w:shd w:val="clear" w:color="auto" w:fill="FFFFFF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Дети младшего школьного возраста обла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дают необходимыми способностями для овла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дения звуковыми и интонационными компо</w:t>
      </w:r>
      <w:r w:rsidRPr="004A0581">
        <w:rPr>
          <w:rFonts w:eastAsia="Times New Roman"/>
          <w:color w:val="000000"/>
          <w:sz w:val="24"/>
          <w:szCs w:val="24"/>
        </w:rPr>
        <w:softHyphen/>
        <w:t>н</w:t>
      </w:r>
      <w:r w:rsidRPr="004A0581">
        <w:rPr>
          <w:rFonts w:eastAsia="Times New Roman"/>
          <w:color w:val="000000"/>
          <w:sz w:val="24"/>
          <w:szCs w:val="24"/>
        </w:rPr>
        <w:t>ентами произношения: это развитый фоне</w:t>
      </w:r>
      <w:r w:rsidRPr="004A0581">
        <w:rPr>
          <w:rFonts w:eastAsia="Times New Roman"/>
          <w:color w:val="000000"/>
          <w:sz w:val="24"/>
          <w:szCs w:val="24"/>
        </w:rPr>
        <w:softHyphen/>
        <w:t xml:space="preserve">матический слух и гибкий артикуляционный </w:t>
      </w:r>
      <w:r w:rsidRPr="004A0581">
        <w:rPr>
          <w:rFonts w:eastAsia="Times New Roman"/>
          <w:color w:val="000000"/>
          <w:sz w:val="24"/>
          <w:szCs w:val="24"/>
        </w:rPr>
        <w:t>аппарат.</w:t>
      </w:r>
    </w:p>
    <w:p w:rsidR="00000000" w:rsidRPr="004A0581" w:rsidRDefault="00A07B7C" w:rsidP="005926E4">
      <w:pPr>
        <w:shd w:val="clear" w:color="auto" w:fill="FFFFFF"/>
        <w:spacing w:before="5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 xml:space="preserve">В УМК </w:t>
      </w:r>
      <w:r w:rsidRPr="004A0581">
        <w:rPr>
          <w:rFonts w:eastAsia="Times New Roman"/>
          <w:color w:val="000000"/>
          <w:sz w:val="24"/>
          <w:szCs w:val="24"/>
        </w:rPr>
        <w:t>"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Enjoy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English</w:t>
      </w:r>
      <w:r w:rsidRPr="004A0581">
        <w:rPr>
          <w:rFonts w:eastAsia="Times New Roman"/>
          <w:color w:val="000000"/>
          <w:sz w:val="24"/>
          <w:szCs w:val="24"/>
        </w:rPr>
        <w:t xml:space="preserve">" </w:t>
      </w:r>
      <w:r w:rsidRPr="004A0581">
        <w:rPr>
          <w:rFonts w:eastAsia="Times New Roman"/>
          <w:color w:val="000000"/>
          <w:sz w:val="24"/>
          <w:szCs w:val="24"/>
        </w:rPr>
        <w:t>(3 класс) использу</w:t>
      </w:r>
      <w:r w:rsidRPr="004A0581">
        <w:rPr>
          <w:rFonts w:eastAsia="Times New Roman"/>
          <w:color w:val="000000"/>
          <w:sz w:val="24"/>
          <w:szCs w:val="24"/>
        </w:rPr>
        <w:softHyphen/>
        <w:t>ются наиболее эффективные приемы форми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рования у младших школьников произноси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тельных навыков на английском языке:</w:t>
      </w:r>
    </w:p>
    <w:p w:rsidR="00000000" w:rsidRPr="004A0581" w:rsidRDefault="00A07B7C" w:rsidP="005926E4">
      <w:pPr>
        <w:shd w:val="clear" w:color="auto" w:fill="FFFFFF"/>
        <w:tabs>
          <w:tab w:val="left" w:pos="485"/>
        </w:tabs>
        <w:spacing w:before="5"/>
        <w:ind w:right="89" w:firstLine="142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а)</w:t>
      </w:r>
      <w:r w:rsidRPr="004A0581">
        <w:rPr>
          <w:rFonts w:eastAsia="Times New Roman"/>
          <w:color w:val="000000"/>
          <w:sz w:val="24"/>
          <w:szCs w:val="24"/>
        </w:rPr>
        <w:tab/>
      </w:r>
      <w:r w:rsidRPr="004A0581">
        <w:rPr>
          <w:rFonts w:eastAsia="Times New Roman"/>
          <w:color w:val="000000"/>
          <w:sz w:val="24"/>
          <w:szCs w:val="24"/>
        </w:rPr>
        <w:t xml:space="preserve">простая </w:t>
      </w:r>
      <w:r w:rsidRPr="004A0581">
        <w:rPr>
          <w:rFonts w:eastAsia="Times New Roman"/>
          <w:color w:val="000000"/>
          <w:sz w:val="24"/>
          <w:szCs w:val="24"/>
        </w:rPr>
        <w:t>имитация, то есть копирование</w:t>
      </w:r>
      <w:r w:rsidR="00A47C74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произнош</w:t>
      </w:r>
      <w:r w:rsidR="00A47C74">
        <w:rPr>
          <w:rFonts w:eastAsia="Times New Roman"/>
          <w:color w:val="000000"/>
          <w:sz w:val="24"/>
          <w:szCs w:val="24"/>
        </w:rPr>
        <w:t>ения учителя или диктора и акте</w:t>
      </w:r>
      <w:r w:rsidRPr="004A0581">
        <w:rPr>
          <w:rFonts w:eastAsia="Times New Roman"/>
          <w:color w:val="000000"/>
          <w:sz w:val="24"/>
          <w:szCs w:val="24"/>
        </w:rPr>
        <w:t>ров в аудиозаписи.</w:t>
      </w:r>
    </w:p>
    <w:p w:rsidR="00000000" w:rsidRPr="004A0581" w:rsidRDefault="00A07B7C" w:rsidP="005926E4">
      <w:pPr>
        <w:shd w:val="clear" w:color="auto" w:fill="FFFFFF"/>
        <w:spacing w:before="5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В начале урока учитель рассказывает де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тям на русском языке короткие веселые ис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 xml:space="preserve">тории, которые происходят с учениками и </w:t>
      </w:r>
      <w:r w:rsidRPr="004A0581">
        <w:rPr>
          <w:rFonts w:eastAsia="Times New Roman"/>
          <w:color w:val="000000"/>
          <w:sz w:val="24"/>
          <w:szCs w:val="24"/>
        </w:rPr>
        <w:t xml:space="preserve">учителями лесной школы. В этих историях </w:t>
      </w:r>
      <w:r w:rsidRPr="004A0581">
        <w:rPr>
          <w:rFonts w:eastAsia="Times New Roman"/>
          <w:color w:val="000000"/>
          <w:sz w:val="24"/>
          <w:szCs w:val="24"/>
        </w:rPr>
        <w:t xml:space="preserve">много </w:t>
      </w:r>
      <w:r w:rsidRPr="004A0581">
        <w:rPr>
          <w:rFonts w:eastAsia="Times New Roman"/>
          <w:color w:val="000000"/>
          <w:sz w:val="24"/>
          <w:szCs w:val="24"/>
        </w:rPr>
        <w:t xml:space="preserve">английских звуков, которые учащиеся повторяют за учителем. При необходимости </w:t>
      </w:r>
      <w:r w:rsidRPr="004A0581">
        <w:rPr>
          <w:rFonts w:eastAsia="Times New Roman"/>
          <w:color w:val="000000"/>
          <w:sz w:val="24"/>
          <w:szCs w:val="24"/>
        </w:rPr>
        <w:t xml:space="preserve">учитель объясняет артикуляцию некоторых </w:t>
      </w:r>
      <w:r w:rsidRPr="004A0581">
        <w:rPr>
          <w:rFonts w:eastAsia="Times New Roman"/>
          <w:color w:val="000000"/>
          <w:sz w:val="24"/>
          <w:szCs w:val="24"/>
        </w:rPr>
        <w:t xml:space="preserve">звуков, сравнивает их с русскими звуками. </w:t>
      </w:r>
      <w:r w:rsidRPr="004A0581">
        <w:rPr>
          <w:rFonts w:eastAsia="Times New Roman"/>
          <w:color w:val="000000"/>
          <w:sz w:val="24"/>
          <w:szCs w:val="24"/>
        </w:rPr>
        <w:t xml:space="preserve">Активно участвуя в забавном рассказе, дети </w:t>
      </w:r>
      <w:r w:rsidRPr="004A0581">
        <w:rPr>
          <w:rFonts w:eastAsia="Times New Roman"/>
          <w:color w:val="000000"/>
          <w:sz w:val="24"/>
          <w:szCs w:val="24"/>
        </w:rPr>
        <w:t>учатся правильно произносить отдельные ан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глийские зву</w:t>
      </w:r>
      <w:r w:rsidRPr="004A0581">
        <w:rPr>
          <w:rFonts w:eastAsia="Times New Roman"/>
          <w:color w:val="000000"/>
          <w:sz w:val="24"/>
          <w:szCs w:val="24"/>
        </w:rPr>
        <w:t xml:space="preserve">ки, а также английские слова, с </w:t>
      </w:r>
      <w:r w:rsidRPr="004A0581">
        <w:rPr>
          <w:rFonts w:eastAsia="Times New Roman"/>
          <w:color w:val="000000"/>
          <w:sz w:val="24"/>
          <w:szCs w:val="24"/>
        </w:rPr>
        <w:t>которыми им предстоит работать на уроке.</w:t>
      </w:r>
    </w:p>
    <w:p w:rsidR="00000000" w:rsidRPr="004A0581" w:rsidRDefault="00A07B7C" w:rsidP="005926E4">
      <w:pPr>
        <w:shd w:val="clear" w:color="auto" w:fill="FFFFFF"/>
        <w:spacing w:before="5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Особое внимание уделяется работе с ау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 xml:space="preserve">диозаписями. На каждом уроке учащиеся </w:t>
      </w:r>
      <w:r w:rsidRPr="004A0581">
        <w:rPr>
          <w:rFonts w:eastAsia="Times New Roman"/>
          <w:color w:val="000000"/>
          <w:sz w:val="24"/>
          <w:szCs w:val="24"/>
        </w:rPr>
        <w:t xml:space="preserve">слушают отдельные слова, словосочетания и </w:t>
      </w:r>
      <w:r w:rsidRPr="004A0581">
        <w:rPr>
          <w:rFonts w:eastAsia="Times New Roman"/>
          <w:color w:val="000000"/>
          <w:sz w:val="24"/>
          <w:szCs w:val="24"/>
        </w:rPr>
        <w:t>короткие тексты (диалоги и монологи), на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читанные носителями англ</w:t>
      </w:r>
      <w:r w:rsidRPr="004A0581">
        <w:rPr>
          <w:rFonts w:eastAsia="Times New Roman"/>
          <w:color w:val="000000"/>
          <w:sz w:val="24"/>
          <w:szCs w:val="24"/>
        </w:rPr>
        <w:t xml:space="preserve">ийского языка. </w:t>
      </w:r>
      <w:r w:rsidRPr="004A0581">
        <w:rPr>
          <w:rFonts w:eastAsia="Times New Roman"/>
          <w:color w:val="000000"/>
          <w:sz w:val="24"/>
          <w:szCs w:val="24"/>
        </w:rPr>
        <w:t xml:space="preserve">В соответствии с сюжетом некоторые записи </w:t>
      </w:r>
      <w:r w:rsidRPr="004A0581">
        <w:rPr>
          <w:rFonts w:eastAsia="Times New Roman"/>
          <w:color w:val="000000"/>
          <w:sz w:val="24"/>
          <w:szCs w:val="24"/>
        </w:rPr>
        <w:t xml:space="preserve">содержат звуковые эффекты, позволяющие </w:t>
      </w:r>
      <w:r w:rsidRPr="004A0581">
        <w:rPr>
          <w:rFonts w:eastAsia="Times New Roman"/>
          <w:color w:val="000000"/>
          <w:sz w:val="24"/>
          <w:szCs w:val="24"/>
        </w:rPr>
        <w:t xml:space="preserve">воссоздать атмосферу восприятия звучащего </w:t>
      </w:r>
      <w:r w:rsidRPr="004A0581">
        <w:rPr>
          <w:rFonts w:eastAsia="Times New Roman"/>
          <w:color w:val="000000"/>
          <w:sz w:val="24"/>
          <w:szCs w:val="24"/>
        </w:rPr>
        <w:t xml:space="preserve">текста в реальных условиях. </w:t>
      </w:r>
      <w:proofErr w:type="gramStart"/>
      <w:r w:rsidRPr="004A0581">
        <w:rPr>
          <w:rFonts w:eastAsia="Times New Roman"/>
          <w:color w:val="000000"/>
          <w:sz w:val="24"/>
          <w:szCs w:val="24"/>
        </w:rPr>
        <w:t xml:space="preserve">Повторяя хором </w:t>
      </w:r>
      <w:r w:rsidRPr="004A0581">
        <w:rPr>
          <w:rFonts w:eastAsia="Times New Roman"/>
          <w:color w:val="000000"/>
          <w:sz w:val="24"/>
          <w:szCs w:val="24"/>
        </w:rPr>
        <w:t>и индивидуально за диктором слова и словосо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четания, третьеклассники учатся</w:t>
      </w:r>
      <w:r w:rsidRPr="004A0581">
        <w:rPr>
          <w:rFonts w:eastAsia="Times New Roman"/>
          <w:color w:val="000000"/>
          <w:sz w:val="24"/>
          <w:szCs w:val="24"/>
        </w:rPr>
        <w:t xml:space="preserve"> соблюдать </w:t>
      </w:r>
      <w:r w:rsidRPr="004A0581">
        <w:rPr>
          <w:rFonts w:eastAsia="Times New Roman"/>
          <w:color w:val="000000"/>
          <w:sz w:val="24"/>
          <w:szCs w:val="24"/>
        </w:rPr>
        <w:t xml:space="preserve">долготу и краткость гласных, не оглушать </w:t>
      </w:r>
      <w:r w:rsidRPr="004A0581">
        <w:rPr>
          <w:rFonts w:eastAsia="Times New Roman"/>
          <w:color w:val="000000"/>
          <w:sz w:val="24"/>
          <w:szCs w:val="24"/>
        </w:rPr>
        <w:t xml:space="preserve">звонкие согласные в конце слов, не смягчать </w:t>
      </w:r>
      <w:r w:rsidRPr="004A0581">
        <w:rPr>
          <w:rFonts w:eastAsia="Times New Roman"/>
          <w:color w:val="000000"/>
          <w:sz w:val="24"/>
          <w:szCs w:val="24"/>
        </w:rPr>
        <w:t>согласные перед гласными и т. д. Особое вни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мание уделяется не только правильному про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 xml:space="preserve">изношению, но и фразовому ударению, ритму </w:t>
      </w:r>
      <w:r w:rsidRPr="004A0581">
        <w:rPr>
          <w:rFonts w:eastAsia="Times New Roman"/>
          <w:color w:val="000000"/>
          <w:sz w:val="24"/>
          <w:szCs w:val="24"/>
        </w:rPr>
        <w:t>и интонации;</w:t>
      </w:r>
      <w:proofErr w:type="gramEnd"/>
    </w:p>
    <w:p w:rsidR="00000000" w:rsidRPr="004A0581" w:rsidRDefault="00A07B7C" w:rsidP="005926E4">
      <w:pPr>
        <w:shd w:val="clear" w:color="auto" w:fill="FFFFFF"/>
        <w:tabs>
          <w:tab w:val="left" w:pos="485"/>
        </w:tabs>
        <w:spacing w:before="5"/>
        <w:ind w:right="89" w:firstLine="142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б)</w:t>
      </w:r>
      <w:r w:rsidRPr="004A0581">
        <w:rPr>
          <w:rFonts w:eastAsia="Times New Roman"/>
          <w:color w:val="000000"/>
          <w:sz w:val="24"/>
          <w:szCs w:val="24"/>
        </w:rPr>
        <w:tab/>
        <w:t>осознанная имита</w:t>
      </w:r>
      <w:r w:rsidRPr="004A0581">
        <w:rPr>
          <w:rFonts w:eastAsia="Times New Roman"/>
          <w:color w:val="000000"/>
          <w:sz w:val="24"/>
          <w:szCs w:val="24"/>
        </w:rPr>
        <w:t>ция на основе понят</w:t>
      </w:r>
      <w:r w:rsidRPr="004A0581">
        <w:rPr>
          <w:rFonts w:eastAsia="Times New Roman"/>
          <w:color w:val="000000"/>
          <w:sz w:val="24"/>
          <w:szCs w:val="24"/>
        </w:rPr>
        <w:t xml:space="preserve">ного и доступного учащимся этого возраста объяснения артикуляции звуков. Например, </w:t>
      </w:r>
      <w:r w:rsidRPr="004A0581">
        <w:rPr>
          <w:rFonts w:eastAsia="Times New Roman"/>
          <w:color w:val="000000"/>
          <w:sz w:val="24"/>
          <w:szCs w:val="24"/>
        </w:rPr>
        <w:t xml:space="preserve">чтобы правильно произнести звук </w:t>
      </w:r>
      <w:r w:rsidRPr="004A0581">
        <w:rPr>
          <w:rFonts w:eastAsia="Times New Roman"/>
          <w:color w:val="000000"/>
          <w:sz w:val="24"/>
          <w:szCs w:val="24"/>
        </w:rPr>
        <w:t>[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t</w:t>
      </w:r>
      <w:r w:rsidRPr="004A0581">
        <w:rPr>
          <w:rFonts w:eastAsia="Times New Roman"/>
          <w:color w:val="000000"/>
          <w:sz w:val="24"/>
          <w:szCs w:val="24"/>
        </w:rPr>
        <w:t xml:space="preserve">], </w:t>
      </w:r>
      <w:r w:rsidRPr="004A0581">
        <w:rPr>
          <w:rFonts w:eastAsia="Times New Roman"/>
          <w:color w:val="000000"/>
          <w:sz w:val="24"/>
          <w:szCs w:val="24"/>
        </w:rPr>
        <w:t xml:space="preserve">нужно </w:t>
      </w:r>
      <w:r w:rsidRPr="004A0581">
        <w:rPr>
          <w:rFonts w:eastAsia="Times New Roman"/>
          <w:color w:val="000000"/>
          <w:sz w:val="24"/>
          <w:szCs w:val="24"/>
        </w:rPr>
        <w:lastRenderedPageBreak/>
        <w:t>коснуться кончиком языка бугорков за верх</w:t>
      </w:r>
      <w:r w:rsidRPr="004A0581">
        <w:rPr>
          <w:rFonts w:eastAsia="Times New Roman"/>
          <w:color w:val="000000"/>
          <w:sz w:val="24"/>
          <w:szCs w:val="24"/>
        </w:rPr>
        <w:softHyphen/>
        <w:t>ними зубами;</w:t>
      </w:r>
    </w:p>
    <w:p w:rsidR="00000000" w:rsidRPr="004A0581" w:rsidRDefault="00A07B7C" w:rsidP="005926E4">
      <w:pPr>
        <w:shd w:val="clear" w:color="auto" w:fill="FFFFFF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 xml:space="preserve">в) имитация, основанная на осознании </w:t>
      </w:r>
      <w:r w:rsidRPr="004A0581">
        <w:rPr>
          <w:rFonts w:eastAsia="Times New Roman"/>
          <w:color w:val="000000"/>
          <w:sz w:val="24"/>
          <w:szCs w:val="24"/>
        </w:rPr>
        <w:t>различий в произ</w:t>
      </w:r>
      <w:r w:rsidRPr="004A0581">
        <w:rPr>
          <w:rFonts w:eastAsia="Times New Roman"/>
          <w:color w:val="000000"/>
          <w:sz w:val="24"/>
          <w:szCs w:val="24"/>
        </w:rPr>
        <w:t xml:space="preserve">ношении звуков в самом </w:t>
      </w:r>
      <w:r w:rsidRPr="004A0581">
        <w:rPr>
          <w:rFonts w:eastAsia="Times New Roman"/>
          <w:color w:val="000000"/>
          <w:sz w:val="24"/>
          <w:szCs w:val="24"/>
        </w:rPr>
        <w:t xml:space="preserve">английском языке и в сопоставлении их со </w:t>
      </w:r>
      <w:r w:rsidRPr="004A0581">
        <w:rPr>
          <w:rFonts w:eastAsia="Times New Roman"/>
          <w:color w:val="000000"/>
          <w:sz w:val="24"/>
          <w:szCs w:val="24"/>
        </w:rPr>
        <w:t xml:space="preserve">звуками родного языка. Звуки английского </w:t>
      </w:r>
      <w:r w:rsidRPr="004A0581">
        <w:rPr>
          <w:rFonts w:eastAsia="Times New Roman"/>
          <w:color w:val="000000"/>
          <w:sz w:val="24"/>
          <w:szCs w:val="24"/>
        </w:rPr>
        <w:t>языка, имеющие сходство со звуками русско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го языка, достаточно легко усваиваются уча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щимися путем имитации речи учителя.</w:t>
      </w:r>
    </w:p>
    <w:p w:rsidR="00000000" w:rsidRPr="004A0581" w:rsidRDefault="00A07B7C" w:rsidP="005926E4">
      <w:pPr>
        <w:shd w:val="clear" w:color="auto" w:fill="FFFFFF"/>
        <w:spacing w:before="5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Предполагается, что к концу вт</w:t>
      </w:r>
      <w:r w:rsidRPr="004A0581">
        <w:rPr>
          <w:rFonts w:eastAsia="Times New Roman"/>
          <w:color w:val="000000"/>
          <w:sz w:val="24"/>
          <w:szCs w:val="24"/>
        </w:rPr>
        <w:t>орого года обучения дети научатся:</w:t>
      </w:r>
    </w:p>
    <w:p w:rsidR="00000000" w:rsidRPr="004A0581" w:rsidRDefault="00A07B7C" w:rsidP="005926E4">
      <w:pPr>
        <w:numPr>
          <w:ilvl w:val="0"/>
          <w:numId w:val="2"/>
        </w:numPr>
        <w:shd w:val="clear" w:color="auto" w:fill="FFFFFF"/>
        <w:tabs>
          <w:tab w:val="left" w:pos="230"/>
        </w:tabs>
        <w:spacing w:before="5"/>
        <w:ind w:right="89" w:firstLine="142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соблюдать долготу и краткость гласных;</w:t>
      </w:r>
    </w:p>
    <w:p w:rsidR="00000000" w:rsidRPr="004A0581" w:rsidRDefault="00A07B7C" w:rsidP="005926E4">
      <w:pPr>
        <w:numPr>
          <w:ilvl w:val="0"/>
          <w:numId w:val="3"/>
        </w:numPr>
        <w:shd w:val="clear" w:color="auto" w:fill="FFFFFF"/>
        <w:tabs>
          <w:tab w:val="left" w:pos="230"/>
        </w:tabs>
        <w:spacing w:before="5"/>
        <w:ind w:right="89" w:firstLine="142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не оглушать звонкие согласные в конце</w:t>
      </w:r>
      <w:r w:rsidR="00A47C74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слов;</w:t>
      </w:r>
    </w:p>
    <w:p w:rsidR="00000000" w:rsidRPr="004A0581" w:rsidRDefault="00A07B7C" w:rsidP="005926E4">
      <w:pPr>
        <w:numPr>
          <w:ilvl w:val="0"/>
          <w:numId w:val="2"/>
        </w:numPr>
        <w:shd w:val="clear" w:color="auto" w:fill="FFFFFF"/>
        <w:tabs>
          <w:tab w:val="left" w:pos="230"/>
        </w:tabs>
        <w:spacing w:before="10"/>
        <w:ind w:right="89" w:firstLine="142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не смягчать согласные перед гласными;</w:t>
      </w:r>
    </w:p>
    <w:p w:rsidR="00000000" w:rsidRPr="004A0581" w:rsidRDefault="00A07B7C" w:rsidP="005926E4">
      <w:pPr>
        <w:numPr>
          <w:ilvl w:val="0"/>
          <w:numId w:val="2"/>
        </w:numPr>
        <w:shd w:val="clear" w:color="auto" w:fill="FFFFFF"/>
        <w:tabs>
          <w:tab w:val="left" w:pos="230"/>
        </w:tabs>
        <w:spacing w:before="5"/>
        <w:ind w:right="89" w:firstLine="142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соблюдать словесное и фразовое ударение;</w:t>
      </w:r>
    </w:p>
    <w:p w:rsidR="00000000" w:rsidRPr="004A0581" w:rsidRDefault="00A07B7C" w:rsidP="005926E4">
      <w:pPr>
        <w:numPr>
          <w:ilvl w:val="0"/>
          <w:numId w:val="3"/>
        </w:numPr>
        <w:shd w:val="clear" w:color="auto" w:fill="FFFFFF"/>
        <w:tabs>
          <w:tab w:val="left" w:pos="230"/>
        </w:tabs>
        <w:spacing w:before="5"/>
        <w:ind w:right="89" w:firstLine="142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соблюдать интонацию утвердительного,</w:t>
      </w:r>
      <w:r w:rsidR="00A47C74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во</w:t>
      </w:r>
      <w:r w:rsidRPr="004A0581">
        <w:rPr>
          <w:rFonts w:eastAsia="Times New Roman"/>
          <w:color w:val="000000"/>
          <w:sz w:val="24"/>
          <w:szCs w:val="24"/>
        </w:rPr>
        <w:t>просит</w:t>
      </w:r>
      <w:r w:rsidR="00A47C74">
        <w:rPr>
          <w:rFonts w:eastAsia="Times New Roman"/>
          <w:color w:val="000000"/>
          <w:sz w:val="24"/>
          <w:szCs w:val="24"/>
        </w:rPr>
        <w:t>ельного и побудительного предло</w:t>
      </w:r>
      <w:r w:rsidRPr="004A0581">
        <w:rPr>
          <w:rFonts w:eastAsia="Times New Roman"/>
          <w:color w:val="000000"/>
          <w:sz w:val="24"/>
          <w:szCs w:val="24"/>
        </w:rPr>
        <w:t xml:space="preserve">жений, </w:t>
      </w:r>
      <w:r w:rsidR="00A47C74">
        <w:rPr>
          <w:rFonts w:eastAsia="Times New Roman"/>
          <w:color w:val="000000"/>
          <w:sz w:val="24"/>
          <w:szCs w:val="24"/>
        </w:rPr>
        <w:t>а также предложений с однородны</w:t>
      </w:r>
      <w:r w:rsidRPr="004A0581">
        <w:rPr>
          <w:rFonts w:eastAsia="Times New Roman"/>
          <w:color w:val="000000"/>
          <w:sz w:val="24"/>
          <w:szCs w:val="24"/>
        </w:rPr>
        <w:t xml:space="preserve">ми членами, типа: 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 xml:space="preserve">Не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likes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ice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cream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 xml:space="preserve">,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sweets</w:t>
      </w:r>
      <w:r w:rsidR="00A47C74"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and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honey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>.</w:t>
      </w:r>
    </w:p>
    <w:p w:rsidR="00000000" w:rsidRPr="00A47C74" w:rsidRDefault="00A07B7C" w:rsidP="005926E4">
      <w:pPr>
        <w:shd w:val="clear" w:color="auto" w:fill="FFFFFF"/>
        <w:spacing w:before="235" w:after="120"/>
        <w:ind w:right="89" w:firstLine="142"/>
        <w:rPr>
          <w:i/>
          <w:sz w:val="24"/>
          <w:szCs w:val="24"/>
        </w:rPr>
      </w:pPr>
      <w:r w:rsidRPr="00A47C74">
        <w:rPr>
          <w:rFonts w:eastAsia="Times New Roman"/>
          <w:i/>
          <w:color w:val="000000"/>
          <w:sz w:val="24"/>
          <w:szCs w:val="24"/>
        </w:rPr>
        <w:t>Обучение</w:t>
      </w:r>
      <w:r w:rsidRPr="00A47C74">
        <w:rPr>
          <w:rFonts w:eastAsia="Times New Roman"/>
          <w:i/>
          <w:color w:val="000000"/>
          <w:sz w:val="24"/>
          <w:szCs w:val="24"/>
        </w:rPr>
        <w:t xml:space="preserve"> </w:t>
      </w:r>
      <w:r w:rsidRPr="00A47C74">
        <w:rPr>
          <w:rFonts w:eastAsia="Times New Roman"/>
          <w:i/>
          <w:color w:val="000000"/>
          <w:sz w:val="24"/>
          <w:szCs w:val="24"/>
        </w:rPr>
        <w:t>лексической</w:t>
      </w:r>
      <w:r w:rsidRPr="00A47C74">
        <w:rPr>
          <w:rFonts w:eastAsia="Times New Roman"/>
          <w:i/>
          <w:color w:val="000000"/>
          <w:sz w:val="24"/>
          <w:szCs w:val="24"/>
        </w:rPr>
        <w:t xml:space="preserve"> </w:t>
      </w:r>
      <w:r w:rsidRPr="00A47C74">
        <w:rPr>
          <w:rFonts w:eastAsia="Times New Roman"/>
          <w:i/>
          <w:color w:val="000000"/>
          <w:sz w:val="24"/>
          <w:szCs w:val="24"/>
        </w:rPr>
        <w:t>стороне</w:t>
      </w:r>
      <w:r w:rsidRPr="00A47C74">
        <w:rPr>
          <w:rFonts w:eastAsia="Times New Roman"/>
          <w:i/>
          <w:color w:val="000000"/>
          <w:sz w:val="24"/>
          <w:szCs w:val="24"/>
        </w:rPr>
        <w:t xml:space="preserve"> </w:t>
      </w:r>
      <w:r w:rsidRPr="00A47C74">
        <w:rPr>
          <w:rFonts w:eastAsia="Times New Roman"/>
          <w:i/>
          <w:color w:val="000000"/>
          <w:sz w:val="24"/>
          <w:szCs w:val="24"/>
        </w:rPr>
        <w:t>речи</w:t>
      </w:r>
    </w:p>
    <w:p w:rsidR="00000000" w:rsidRPr="004A0581" w:rsidRDefault="00A07B7C" w:rsidP="005926E4">
      <w:pPr>
        <w:shd w:val="clear" w:color="auto" w:fill="FFFFFF"/>
        <w:spacing w:before="53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 xml:space="preserve">Обучение лексической стороне речи в УМК </w:t>
      </w:r>
      <w:r w:rsidRPr="004A0581">
        <w:rPr>
          <w:rFonts w:eastAsia="Times New Roman"/>
          <w:color w:val="000000"/>
          <w:sz w:val="24"/>
          <w:szCs w:val="24"/>
        </w:rPr>
        <w:t>"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Enjoy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English</w:t>
      </w:r>
      <w:r w:rsidRPr="004A0581">
        <w:rPr>
          <w:rFonts w:eastAsia="Times New Roman"/>
          <w:color w:val="000000"/>
          <w:sz w:val="24"/>
          <w:szCs w:val="24"/>
        </w:rPr>
        <w:t xml:space="preserve">" </w:t>
      </w:r>
      <w:r w:rsidRPr="004A0581">
        <w:rPr>
          <w:rFonts w:eastAsia="Times New Roman"/>
          <w:color w:val="000000"/>
          <w:sz w:val="24"/>
          <w:szCs w:val="24"/>
        </w:rPr>
        <w:t>(3 класс) происходит во взаи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мо</w:t>
      </w:r>
      <w:r w:rsidRPr="004A0581">
        <w:rPr>
          <w:rFonts w:eastAsia="Times New Roman"/>
          <w:color w:val="000000"/>
          <w:sz w:val="24"/>
          <w:szCs w:val="24"/>
        </w:rPr>
        <w:t xml:space="preserve">связи с обучением грамматике. На втором </w:t>
      </w:r>
      <w:r w:rsidRPr="004A0581">
        <w:rPr>
          <w:rFonts w:eastAsia="Times New Roman"/>
          <w:color w:val="000000"/>
          <w:sz w:val="24"/>
          <w:szCs w:val="24"/>
        </w:rPr>
        <w:t>году обучения лексические единицы поступа</w:t>
      </w:r>
      <w:r w:rsidRPr="004A0581">
        <w:rPr>
          <w:rFonts w:eastAsia="Times New Roman"/>
          <w:color w:val="000000"/>
          <w:sz w:val="24"/>
          <w:szCs w:val="24"/>
        </w:rPr>
        <w:t>ют не только через речь учителя, но и из тек</w:t>
      </w:r>
      <w:r w:rsidRPr="004A0581">
        <w:rPr>
          <w:rFonts w:eastAsia="Times New Roman"/>
          <w:color w:val="000000"/>
          <w:sz w:val="24"/>
          <w:szCs w:val="24"/>
        </w:rPr>
        <w:t xml:space="preserve">стов для чтения, где новые слова выделены </w:t>
      </w:r>
      <w:r w:rsidRPr="004A0581">
        <w:rPr>
          <w:rFonts w:eastAsia="Times New Roman"/>
          <w:color w:val="000000"/>
          <w:sz w:val="24"/>
          <w:szCs w:val="24"/>
        </w:rPr>
        <w:t xml:space="preserve">полужирным шрифтом и вынесены в рубрику </w:t>
      </w:r>
      <w:r w:rsidRPr="004A0581">
        <w:rPr>
          <w:rFonts w:eastAsia="Times New Roman"/>
          <w:color w:val="000000"/>
          <w:sz w:val="24"/>
          <w:szCs w:val="24"/>
        </w:rPr>
        <w:t>"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Look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and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learn</w:t>
      </w:r>
      <w:r w:rsidRPr="004A0581">
        <w:rPr>
          <w:rFonts w:eastAsia="Times New Roman"/>
          <w:color w:val="000000"/>
          <w:sz w:val="24"/>
          <w:szCs w:val="24"/>
        </w:rPr>
        <w:t>!"</w:t>
      </w:r>
    </w:p>
    <w:p w:rsidR="00000000" w:rsidRPr="004A0581" w:rsidRDefault="00A07B7C" w:rsidP="005926E4">
      <w:pPr>
        <w:shd w:val="clear" w:color="auto" w:fill="FFFFFF"/>
        <w:spacing w:before="5"/>
        <w:ind w:right="89" w:firstLine="142"/>
        <w:jc w:val="both"/>
        <w:rPr>
          <w:sz w:val="24"/>
          <w:szCs w:val="24"/>
        </w:rPr>
      </w:pPr>
      <w:proofErr w:type="spellStart"/>
      <w:r w:rsidRPr="004A0581">
        <w:rPr>
          <w:rFonts w:eastAsia="Times New Roman"/>
          <w:color w:val="000000"/>
          <w:sz w:val="24"/>
          <w:szCs w:val="24"/>
        </w:rPr>
        <w:t>Семантизация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 новой лексики пр</w:t>
      </w:r>
      <w:r w:rsidRPr="004A0581">
        <w:rPr>
          <w:rFonts w:eastAsia="Times New Roman"/>
          <w:color w:val="000000"/>
          <w:sz w:val="24"/>
          <w:szCs w:val="24"/>
        </w:rPr>
        <w:t xml:space="preserve">оисходит </w:t>
      </w:r>
      <w:r w:rsidRPr="004A0581">
        <w:rPr>
          <w:rFonts w:eastAsia="Times New Roman"/>
          <w:color w:val="000000"/>
          <w:sz w:val="24"/>
          <w:szCs w:val="24"/>
        </w:rPr>
        <w:t>различными способами: путем показа кар</w:t>
      </w:r>
      <w:r w:rsidRPr="004A0581">
        <w:rPr>
          <w:rFonts w:eastAsia="Times New Roman"/>
          <w:color w:val="000000"/>
          <w:sz w:val="24"/>
          <w:szCs w:val="24"/>
        </w:rPr>
        <w:t>тинки, пре</w:t>
      </w:r>
      <w:r w:rsidR="005E319A">
        <w:rPr>
          <w:rFonts w:eastAsia="Times New Roman"/>
          <w:color w:val="000000"/>
          <w:sz w:val="24"/>
          <w:szCs w:val="24"/>
        </w:rPr>
        <w:t>дмета, действия или путем прямо</w:t>
      </w:r>
      <w:r w:rsidRPr="004A0581">
        <w:rPr>
          <w:rFonts w:eastAsia="Times New Roman"/>
          <w:color w:val="000000"/>
          <w:sz w:val="24"/>
          <w:szCs w:val="24"/>
        </w:rPr>
        <w:t xml:space="preserve">го перевода на родной язык. Затем лексика </w:t>
      </w:r>
      <w:r w:rsidRPr="004A0581">
        <w:rPr>
          <w:rFonts w:eastAsia="Times New Roman"/>
          <w:color w:val="000000"/>
          <w:sz w:val="24"/>
          <w:szCs w:val="24"/>
        </w:rPr>
        <w:t>отрабатывается в ходе выполнения разнооб</w:t>
      </w:r>
      <w:r w:rsidRPr="004A0581">
        <w:rPr>
          <w:rFonts w:eastAsia="Times New Roman"/>
          <w:color w:val="000000"/>
          <w:sz w:val="24"/>
          <w:szCs w:val="24"/>
        </w:rPr>
        <w:t>разных тренировочных и речевых упражне</w:t>
      </w:r>
      <w:r w:rsidRPr="004A0581">
        <w:rPr>
          <w:rFonts w:eastAsia="Times New Roman"/>
          <w:color w:val="000000"/>
          <w:sz w:val="24"/>
          <w:szCs w:val="24"/>
        </w:rPr>
        <w:t>ний.</w:t>
      </w:r>
    </w:p>
    <w:p w:rsidR="00000000" w:rsidRPr="004A0581" w:rsidRDefault="00A07B7C" w:rsidP="005926E4">
      <w:pPr>
        <w:shd w:val="clear" w:color="auto" w:fill="FFFFFF"/>
        <w:spacing w:before="5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Практически вся изучаемая лексика ус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ва</w:t>
      </w:r>
      <w:r w:rsidRPr="004A0581">
        <w:rPr>
          <w:rFonts w:eastAsia="Times New Roman"/>
          <w:color w:val="000000"/>
          <w:sz w:val="24"/>
          <w:szCs w:val="24"/>
        </w:rPr>
        <w:t xml:space="preserve">ивается двусторонне: для понимания при </w:t>
      </w:r>
      <w:r w:rsidRPr="004A0581">
        <w:rPr>
          <w:rFonts w:eastAsia="Times New Roman"/>
          <w:color w:val="000000"/>
          <w:sz w:val="24"/>
          <w:szCs w:val="24"/>
        </w:rPr>
        <w:t>чтении и на слух и для использования в соб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ственных устных и письменных высказыва</w:t>
      </w:r>
      <w:r w:rsidRPr="004A0581">
        <w:rPr>
          <w:rFonts w:eastAsia="Times New Roman"/>
          <w:color w:val="000000"/>
          <w:sz w:val="24"/>
          <w:szCs w:val="24"/>
        </w:rPr>
        <w:t>ниях. Однако небольшая часть лексики усва</w:t>
      </w:r>
      <w:r w:rsidRPr="004A0581">
        <w:rPr>
          <w:rFonts w:eastAsia="Times New Roman"/>
          <w:color w:val="000000"/>
          <w:sz w:val="24"/>
          <w:szCs w:val="24"/>
        </w:rPr>
        <w:t xml:space="preserve">ивается рецептивно — это отдельные слова и </w:t>
      </w:r>
      <w:r w:rsidRPr="004A0581">
        <w:rPr>
          <w:rFonts w:eastAsia="Times New Roman"/>
          <w:color w:val="000000"/>
          <w:sz w:val="24"/>
          <w:szCs w:val="24"/>
        </w:rPr>
        <w:t xml:space="preserve">выражения, которые встречаются в песнях, стихах и </w:t>
      </w:r>
      <w:r w:rsidRPr="004A0581">
        <w:rPr>
          <w:rFonts w:eastAsia="Times New Roman"/>
          <w:color w:val="000000"/>
          <w:sz w:val="24"/>
          <w:szCs w:val="24"/>
        </w:rPr>
        <w:t>рифмовках.</w:t>
      </w:r>
    </w:p>
    <w:p w:rsidR="00000000" w:rsidRPr="004A0581" w:rsidRDefault="00A07B7C" w:rsidP="005926E4">
      <w:pPr>
        <w:shd w:val="clear" w:color="auto" w:fill="FFFFFF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Формирование лексических навыков осу</w:t>
      </w:r>
      <w:r w:rsidRPr="004A0581">
        <w:rPr>
          <w:rFonts w:eastAsia="Times New Roman"/>
          <w:color w:val="000000"/>
          <w:sz w:val="24"/>
          <w:szCs w:val="24"/>
        </w:rPr>
        <w:t>ществляется в ходе выполнения многочис</w:t>
      </w:r>
      <w:r w:rsidRPr="004A0581">
        <w:rPr>
          <w:rFonts w:eastAsia="Times New Roman"/>
          <w:color w:val="000000"/>
          <w:sz w:val="24"/>
          <w:szCs w:val="24"/>
        </w:rPr>
        <w:t>ленных упражнений, обеспечивающих запо</w:t>
      </w:r>
      <w:r w:rsidRPr="004A0581">
        <w:rPr>
          <w:rFonts w:eastAsia="Times New Roman"/>
          <w:color w:val="000000"/>
          <w:sz w:val="24"/>
          <w:szCs w:val="24"/>
        </w:rPr>
        <w:t xml:space="preserve">минание лексических единиц и употребление </w:t>
      </w:r>
      <w:r w:rsidRPr="004A0581">
        <w:rPr>
          <w:rFonts w:eastAsia="Times New Roman"/>
          <w:color w:val="000000"/>
          <w:sz w:val="24"/>
          <w:szCs w:val="24"/>
        </w:rPr>
        <w:t>их в речи. Большое место отводится упраж</w:t>
      </w:r>
      <w:r w:rsidRPr="004A0581">
        <w:rPr>
          <w:rFonts w:eastAsia="Times New Roman"/>
          <w:color w:val="000000"/>
          <w:sz w:val="24"/>
          <w:szCs w:val="24"/>
        </w:rPr>
        <w:t>нениям на в</w:t>
      </w:r>
      <w:r w:rsidRPr="004A0581">
        <w:rPr>
          <w:rFonts w:eastAsia="Times New Roman"/>
          <w:color w:val="000000"/>
          <w:sz w:val="24"/>
          <w:szCs w:val="24"/>
        </w:rPr>
        <w:t>ыработку умения сочетать лек</w:t>
      </w:r>
      <w:r w:rsidRPr="004A0581">
        <w:rPr>
          <w:rFonts w:eastAsia="Times New Roman"/>
          <w:color w:val="000000"/>
          <w:sz w:val="24"/>
          <w:szCs w:val="24"/>
        </w:rPr>
        <w:t>сические единицы, принадлежащие к раз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 xml:space="preserve">ным лексико-грамматическим классам слов </w:t>
      </w:r>
      <w:r w:rsidRPr="004A0581">
        <w:rPr>
          <w:rFonts w:eastAsia="Times New Roman"/>
          <w:color w:val="000000"/>
          <w:sz w:val="24"/>
          <w:szCs w:val="24"/>
        </w:rPr>
        <w:t xml:space="preserve">(существительное и прилагательное, глагол </w:t>
      </w:r>
      <w:r w:rsidRPr="004A0581">
        <w:rPr>
          <w:rFonts w:eastAsia="Times New Roman"/>
          <w:color w:val="000000"/>
          <w:sz w:val="24"/>
          <w:szCs w:val="24"/>
        </w:rPr>
        <w:t>и существительное, местоимение и суще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ствительное, числительное и существитель</w:t>
      </w:r>
      <w:r w:rsidRPr="004A0581">
        <w:rPr>
          <w:rFonts w:eastAsia="Times New Roman"/>
          <w:color w:val="000000"/>
          <w:sz w:val="24"/>
          <w:szCs w:val="24"/>
        </w:rPr>
        <w:softHyphen/>
        <w:t>ное, глагол и наречие).</w:t>
      </w:r>
    </w:p>
    <w:p w:rsidR="00000000" w:rsidRPr="004A0581" w:rsidRDefault="00A07B7C" w:rsidP="005926E4">
      <w:pPr>
        <w:shd w:val="clear" w:color="auto" w:fill="FFFFFF"/>
        <w:spacing w:before="5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Прод</w:t>
      </w:r>
      <w:r w:rsidRPr="004A0581">
        <w:rPr>
          <w:rFonts w:eastAsia="Times New Roman"/>
          <w:color w:val="000000"/>
          <w:sz w:val="24"/>
          <w:szCs w:val="24"/>
        </w:rPr>
        <w:t>уктивный лексический минимум со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ставляет около 160 лексических единиц, ре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 xml:space="preserve">цептивный лексический запас - около 180 </w:t>
      </w:r>
      <w:r w:rsidRPr="004A0581">
        <w:rPr>
          <w:rFonts w:eastAsia="Times New Roman"/>
          <w:color w:val="000000"/>
          <w:sz w:val="24"/>
          <w:szCs w:val="24"/>
        </w:rPr>
        <w:t xml:space="preserve">единиц, включая </w:t>
      </w:r>
      <w:r w:rsidRPr="004A0581">
        <w:rPr>
          <w:rFonts w:eastAsia="Times New Roman"/>
          <w:color w:val="000000"/>
          <w:sz w:val="24"/>
          <w:szCs w:val="24"/>
        </w:rPr>
        <w:lastRenderedPageBreak/>
        <w:t xml:space="preserve">продуктивную лексику. </w:t>
      </w:r>
      <w:r w:rsidRPr="004A0581">
        <w:rPr>
          <w:rFonts w:eastAsia="Times New Roman"/>
          <w:color w:val="000000"/>
          <w:sz w:val="24"/>
          <w:szCs w:val="24"/>
        </w:rPr>
        <w:t xml:space="preserve">Вместе со словарным запасом первого года </w:t>
      </w:r>
      <w:r w:rsidRPr="004A0581">
        <w:rPr>
          <w:rFonts w:eastAsia="Times New Roman"/>
          <w:color w:val="000000"/>
          <w:sz w:val="24"/>
          <w:szCs w:val="24"/>
        </w:rPr>
        <w:t xml:space="preserve">обучения по </w:t>
      </w:r>
      <w:r w:rsidRPr="004A0581">
        <w:rPr>
          <w:rFonts w:eastAsia="Times New Roman"/>
          <w:color w:val="000000"/>
          <w:sz w:val="24"/>
          <w:szCs w:val="24"/>
        </w:rPr>
        <w:t>"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Enjoy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English</w:t>
      </w:r>
      <w:r w:rsidRPr="004A0581">
        <w:rPr>
          <w:rFonts w:eastAsia="Times New Roman"/>
          <w:color w:val="000000"/>
          <w:sz w:val="24"/>
          <w:szCs w:val="24"/>
        </w:rPr>
        <w:t xml:space="preserve">" </w:t>
      </w:r>
      <w:r w:rsidRPr="004A0581">
        <w:rPr>
          <w:rFonts w:eastAsia="Times New Roman"/>
          <w:color w:val="000000"/>
          <w:sz w:val="24"/>
          <w:szCs w:val="24"/>
        </w:rPr>
        <w:t>(2 класс) это со</w:t>
      </w:r>
      <w:r w:rsidRPr="004A0581">
        <w:rPr>
          <w:rFonts w:eastAsia="Times New Roman"/>
          <w:color w:val="000000"/>
          <w:sz w:val="24"/>
          <w:szCs w:val="24"/>
        </w:rPr>
        <w:t>ставит 290 (310) л</w:t>
      </w:r>
      <w:r w:rsidR="005E319A">
        <w:rPr>
          <w:rFonts w:eastAsia="Times New Roman"/>
          <w:color w:val="000000"/>
          <w:sz w:val="24"/>
          <w:szCs w:val="24"/>
        </w:rPr>
        <w:t>ексических единиц соот</w:t>
      </w:r>
      <w:r w:rsidRPr="004A0581">
        <w:rPr>
          <w:rFonts w:eastAsia="Times New Roman"/>
          <w:color w:val="000000"/>
          <w:sz w:val="24"/>
          <w:szCs w:val="24"/>
        </w:rPr>
        <w:t>ветственно.</w:t>
      </w:r>
    </w:p>
    <w:p w:rsidR="00000000" w:rsidRPr="004A0581" w:rsidRDefault="00A07B7C" w:rsidP="005926E4">
      <w:pPr>
        <w:shd w:val="clear" w:color="auto" w:fill="FFFFFF"/>
        <w:spacing w:before="5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 xml:space="preserve">Контроль </w:t>
      </w:r>
      <w:proofErr w:type="spellStart"/>
      <w:r w:rsidRPr="004A0581">
        <w:rPr>
          <w:rFonts w:eastAsia="Times New Roman"/>
          <w:color w:val="000000"/>
          <w:sz w:val="24"/>
          <w:szCs w:val="24"/>
        </w:rPr>
        <w:t>сформированности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 лексических </w:t>
      </w:r>
      <w:r w:rsidRPr="004A0581">
        <w:rPr>
          <w:rFonts w:eastAsia="Times New Roman"/>
          <w:color w:val="000000"/>
          <w:sz w:val="24"/>
          <w:szCs w:val="24"/>
        </w:rPr>
        <w:t xml:space="preserve">навыков фактически происходит на каждом </w:t>
      </w:r>
      <w:r w:rsidRPr="004A0581">
        <w:rPr>
          <w:rFonts w:eastAsia="Times New Roman"/>
          <w:color w:val="000000"/>
          <w:sz w:val="24"/>
          <w:szCs w:val="24"/>
        </w:rPr>
        <w:t>уроке при выполнении упражнений в учебни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 xml:space="preserve">ке и рабочей тетради. Помимо этого в рубрике </w:t>
      </w:r>
      <w:r w:rsidRPr="004A0581">
        <w:rPr>
          <w:rFonts w:eastAsia="Times New Roman"/>
          <w:color w:val="000000"/>
          <w:sz w:val="24"/>
          <w:szCs w:val="24"/>
        </w:rPr>
        <w:t>"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Progress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check</w:t>
      </w:r>
      <w:r w:rsidRPr="004A0581">
        <w:rPr>
          <w:rFonts w:eastAsia="Times New Roman"/>
          <w:color w:val="000000"/>
          <w:sz w:val="24"/>
          <w:szCs w:val="24"/>
        </w:rPr>
        <w:t xml:space="preserve">" </w:t>
      </w:r>
      <w:r w:rsidRPr="004A0581">
        <w:rPr>
          <w:rFonts w:eastAsia="Times New Roman"/>
          <w:color w:val="000000"/>
          <w:sz w:val="24"/>
          <w:szCs w:val="24"/>
        </w:rPr>
        <w:t xml:space="preserve">представлены специальные </w:t>
      </w:r>
      <w:r w:rsidRPr="004A0581">
        <w:rPr>
          <w:rFonts w:eastAsia="Times New Roman"/>
          <w:color w:val="000000"/>
          <w:sz w:val="24"/>
          <w:szCs w:val="24"/>
        </w:rPr>
        <w:t>проверочные зад</w:t>
      </w:r>
      <w:r w:rsidRPr="004A0581">
        <w:rPr>
          <w:rFonts w:eastAsia="Times New Roman"/>
          <w:color w:val="000000"/>
          <w:sz w:val="24"/>
          <w:szCs w:val="24"/>
        </w:rPr>
        <w:t xml:space="preserve">ания, позволяющие оценить </w:t>
      </w:r>
      <w:r w:rsidRPr="004A0581">
        <w:rPr>
          <w:rFonts w:eastAsia="Times New Roman"/>
          <w:color w:val="000000"/>
          <w:sz w:val="24"/>
          <w:szCs w:val="24"/>
        </w:rPr>
        <w:t>знание третьеклассниками изученной лек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сики.</w:t>
      </w:r>
    </w:p>
    <w:p w:rsidR="00000000" w:rsidRPr="004A0581" w:rsidRDefault="00A07B7C" w:rsidP="005926E4">
      <w:pPr>
        <w:shd w:val="clear" w:color="auto" w:fill="FFFFFF"/>
        <w:spacing w:before="14"/>
        <w:ind w:right="89" w:firstLine="142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 xml:space="preserve">Обучение </w:t>
      </w:r>
      <w:r w:rsidRPr="004A0581">
        <w:rPr>
          <w:rFonts w:eastAsia="Times New Roman"/>
          <w:color w:val="000000"/>
          <w:sz w:val="24"/>
          <w:szCs w:val="24"/>
        </w:rPr>
        <w:t>грамматической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стороне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речи</w:t>
      </w:r>
    </w:p>
    <w:p w:rsidR="00000000" w:rsidRPr="004A0581" w:rsidRDefault="00A07B7C" w:rsidP="005926E4">
      <w:pPr>
        <w:shd w:val="clear" w:color="auto" w:fill="FFFFFF"/>
        <w:spacing w:before="53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В данном курсе обучение грамматической сто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 xml:space="preserve">роне речи происходит с опорой на сознание. Многолетнее экспериментальное и опытное </w:t>
      </w:r>
      <w:r w:rsidRPr="004A0581">
        <w:rPr>
          <w:rFonts w:eastAsia="Times New Roman"/>
          <w:color w:val="000000"/>
          <w:sz w:val="24"/>
          <w:szCs w:val="24"/>
        </w:rPr>
        <w:t>обучение английскому я</w:t>
      </w:r>
      <w:r w:rsidRPr="004A0581">
        <w:rPr>
          <w:rFonts w:eastAsia="Times New Roman"/>
          <w:color w:val="000000"/>
          <w:sz w:val="24"/>
          <w:szCs w:val="24"/>
        </w:rPr>
        <w:t>зыку, которое осу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 xml:space="preserve">ществлялось авторами курса </w:t>
      </w:r>
      <w:r w:rsidRPr="004A0581">
        <w:rPr>
          <w:rFonts w:eastAsia="Times New Roman"/>
          <w:color w:val="000000"/>
          <w:sz w:val="24"/>
          <w:szCs w:val="24"/>
        </w:rPr>
        <w:t>"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Enjoy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English</w:t>
      </w:r>
      <w:r w:rsidRPr="004A0581">
        <w:rPr>
          <w:rFonts w:eastAsia="Times New Roman"/>
          <w:color w:val="000000"/>
          <w:sz w:val="24"/>
          <w:szCs w:val="24"/>
        </w:rPr>
        <w:t xml:space="preserve">", </w:t>
      </w:r>
      <w:r w:rsidRPr="004A0581">
        <w:rPr>
          <w:rFonts w:eastAsia="Times New Roman"/>
          <w:color w:val="000000"/>
          <w:sz w:val="24"/>
          <w:szCs w:val="24"/>
        </w:rPr>
        <w:t xml:space="preserve">убедило, что сознательный путь обучения </w:t>
      </w:r>
      <w:r w:rsidRPr="004A0581">
        <w:rPr>
          <w:rFonts w:eastAsia="Times New Roman"/>
          <w:color w:val="000000"/>
          <w:sz w:val="24"/>
          <w:szCs w:val="24"/>
        </w:rPr>
        <w:t>грамматике является самым надежным, а фор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мируемые навыки становятся наиболее про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чными и гибкими. Используя в работе созна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тельный путь, детям раскрывает</w:t>
      </w:r>
      <w:r w:rsidRPr="004A0581">
        <w:rPr>
          <w:rFonts w:eastAsia="Times New Roman"/>
          <w:color w:val="000000"/>
          <w:sz w:val="24"/>
          <w:szCs w:val="24"/>
        </w:rPr>
        <w:t xml:space="preserve">ся суть нового </w:t>
      </w:r>
      <w:r w:rsidRPr="004A0581">
        <w:rPr>
          <w:rFonts w:eastAsia="Times New Roman"/>
          <w:color w:val="000000"/>
          <w:sz w:val="24"/>
          <w:szCs w:val="24"/>
        </w:rPr>
        <w:t xml:space="preserve">грамматического явления, дается правило, в </w:t>
      </w:r>
      <w:r w:rsidRPr="004A0581">
        <w:rPr>
          <w:rFonts w:eastAsia="Times New Roman"/>
          <w:color w:val="000000"/>
          <w:sz w:val="24"/>
          <w:szCs w:val="24"/>
        </w:rPr>
        <w:t xml:space="preserve">котором объясняются принципы выполнения </w:t>
      </w:r>
      <w:r w:rsidRPr="004A0581">
        <w:rPr>
          <w:rFonts w:eastAsia="Times New Roman"/>
          <w:color w:val="000000"/>
          <w:sz w:val="24"/>
          <w:szCs w:val="24"/>
        </w:rPr>
        <w:t xml:space="preserve">соответствующих грамматических операций с </w:t>
      </w:r>
      <w:r w:rsidRPr="004A0581">
        <w:rPr>
          <w:rFonts w:eastAsia="Times New Roman"/>
          <w:color w:val="000000"/>
          <w:sz w:val="24"/>
          <w:szCs w:val="24"/>
        </w:rPr>
        <w:t>последующей их автоматизацией.</w:t>
      </w:r>
    </w:p>
    <w:p w:rsidR="00000000" w:rsidRPr="004A0581" w:rsidRDefault="00A07B7C" w:rsidP="005926E4">
      <w:pPr>
        <w:shd w:val="clear" w:color="auto" w:fill="FFFFFF"/>
        <w:spacing w:before="5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При этом грамматическое моделирование используется как прием формирования ори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ентиров</w:t>
      </w:r>
      <w:r w:rsidRPr="004A0581">
        <w:rPr>
          <w:rFonts w:eastAsia="Times New Roman"/>
          <w:color w:val="000000"/>
          <w:sz w:val="24"/>
          <w:szCs w:val="24"/>
        </w:rPr>
        <w:t>очной основы грамматических дей</w:t>
      </w:r>
      <w:r w:rsidRPr="004A0581">
        <w:rPr>
          <w:rFonts w:eastAsia="Times New Roman"/>
          <w:color w:val="000000"/>
          <w:sz w:val="24"/>
          <w:szCs w:val="24"/>
        </w:rPr>
        <w:softHyphen/>
        <w:t>ствий учащихся, поскольку психологи счи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 xml:space="preserve">тают, что моделирование в возрасте 8-10 лет </w:t>
      </w:r>
      <w:r w:rsidRPr="004A0581">
        <w:rPr>
          <w:rFonts w:eastAsia="Times New Roman"/>
          <w:color w:val="000000"/>
          <w:sz w:val="24"/>
          <w:szCs w:val="24"/>
        </w:rPr>
        <w:t>является наиболее естественной формой обу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чения обобщенным действиям.</w:t>
      </w:r>
    </w:p>
    <w:p w:rsidR="00000000" w:rsidRPr="004A0581" w:rsidRDefault="00A07B7C" w:rsidP="005926E4">
      <w:pPr>
        <w:shd w:val="clear" w:color="auto" w:fill="FFFFFF"/>
        <w:spacing w:before="5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В качестве компонентов модели использу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ются знакомые детям геометричес</w:t>
      </w:r>
      <w:r w:rsidRPr="004A0581">
        <w:rPr>
          <w:rFonts w:eastAsia="Times New Roman"/>
          <w:color w:val="000000"/>
          <w:sz w:val="24"/>
          <w:szCs w:val="24"/>
        </w:rPr>
        <w:t>кие фигу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 xml:space="preserve">ры (квадрат, треугольник, круг с разными </w:t>
      </w:r>
      <w:r w:rsidRPr="004A0581">
        <w:rPr>
          <w:rFonts w:eastAsia="Times New Roman"/>
          <w:color w:val="000000"/>
          <w:sz w:val="24"/>
          <w:szCs w:val="24"/>
        </w:rPr>
        <w:t>дополнительными элементами), а также "жи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 xml:space="preserve">вой" сказочный герой — одинокий жираф. </w:t>
      </w:r>
      <w:r w:rsidRPr="004A0581">
        <w:rPr>
          <w:rFonts w:eastAsia="Times New Roman"/>
          <w:color w:val="000000"/>
          <w:sz w:val="24"/>
          <w:szCs w:val="24"/>
        </w:rPr>
        <w:t>Грамматические правила и модели в учебни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 xml:space="preserve">ке представляет </w:t>
      </w:r>
      <w:proofErr w:type="spellStart"/>
      <w:r w:rsidRPr="004A0581">
        <w:rPr>
          <w:rFonts w:eastAsia="Times New Roman"/>
          <w:color w:val="000000"/>
          <w:sz w:val="24"/>
          <w:szCs w:val="24"/>
          <w:lang w:val="en-US"/>
        </w:rPr>
        <w:t>Mr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Rule</w:t>
      </w:r>
      <w:r w:rsidRPr="004A0581">
        <w:rPr>
          <w:rFonts w:eastAsia="Times New Roman"/>
          <w:color w:val="000000"/>
          <w:sz w:val="24"/>
          <w:szCs w:val="24"/>
        </w:rPr>
        <w:t>.</w:t>
      </w:r>
    </w:p>
    <w:p w:rsidR="00000000" w:rsidRPr="004A0581" w:rsidRDefault="00A07B7C" w:rsidP="005926E4">
      <w:pPr>
        <w:shd w:val="clear" w:color="auto" w:fill="FFFFFF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 xml:space="preserve">В течение всего учебного года (желательно </w:t>
      </w:r>
      <w:r w:rsidRPr="004A0581">
        <w:rPr>
          <w:rFonts w:eastAsia="Times New Roman"/>
          <w:color w:val="000000"/>
          <w:sz w:val="24"/>
          <w:szCs w:val="24"/>
        </w:rPr>
        <w:t xml:space="preserve">на каждом уроке) </w:t>
      </w:r>
      <w:r w:rsidRPr="004A0581">
        <w:rPr>
          <w:rFonts w:eastAsia="Times New Roman"/>
          <w:color w:val="000000"/>
          <w:sz w:val="24"/>
          <w:szCs w:val="24"/>
        </w:rPr>
        <w:t>с момента появления каж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 xml:space="preserve">дой новой модели, учитель изображает их на </w:t>
      </w:r>
      <w:r w:rsidRPr="004A0581">
        <w:rPr>
          <w:rFonts w:eastAsia="Times New Roman"/>
          <w:color w:val="000000"/>
          <w:sz w:val="24"/>
          <w:szCs w:val="24"/>
        </w:rPr>
        <w:t xml:space="preserve">доске (рисует или выстраивает их с помощью </w:t>
      </w:r>
      <w:r w:rsidRPr="004A0581">
        <w:rPr>
          <w:rFonts w:eastAsia="Times New Roman"/>
          <w:color w:val="000000"/>
          <w:sz w:val="24"/>
          <w:szCs w:val="24"/>
        </w:rPr>
        <w:t>геометрических фигур). Учащиеся опирают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ся на них при построении речевого выска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зывания, формулировании вопроса, предъ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явлении нового или закрепле</w:t>
      </w:r>
      <w:r w:rsidRPr="004A0581">
        <w:rPr>
          <w:rFonts w:eastAsia="Times New Roman"/>
          <w:color w:val="000000"/>
          <w:sz w:val="24"/>
          <w:szCs w:val="24"/>
        </w:rPr>
        <w:t xml:space="preserve">нии известного </w:t>
      </w:r>
      <w:r w:rsidRPr="004A0581">
        <w:rPr>
          <w:rFonts w:eastAsia="Times New Roman"/>
          <w:color w:val="000000"/>
          <w:sz w:val="24"/>
          <w:szCs w:val="24"/>
        </w:rPr>
        <w:t xml:space="preserve">грамматического правила. При постоянном </w:t>
      </w:r>
      <w:r w:rsidRPr="004A0581">
        <w:rPr>
          <w:rFonts w:eastAsia="Times New Roman"/>
          <w:color w:val="000000"/>
          <w:sz w:val="24"/>
          <w:szCs w:val="24"/>
        </w:rPr>
        <w:t xml:space="preserve">обращении к ним у учащихся формируется </w:t>
      </w:r>
      <w:r w:rsidRPr="004A0581">
        <w:rPr>
          <w:rFonts w:eastAsia="Times New Roman"/>
          <w:color w:val="000000"/>
          <w:sz w:val="24"/>
          <w:szCs w:val="24"/>
        </w:rPr>
        <w:t>устойчивый навык их использования.</w:t>
      </w:r>
    </w:p>
    <w:p w:rsidR="00000000" w:rsidRPr="004A0581" w:rsidRDefault="00A07B7C" w:rsidP="005926E4">
      <w:pPr>
        <w:shd w:val="clear" w:color="auto" w:fill="FFFFFF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 xml:space="preserve">Объяснять детям, что фигуры обозначают </w:t>
      </w:r>
      <w:r w:rsidRPr="004A0581">
        <w:rPr>
          <w:rFonts w:eastAsia="Times New Roman"/>
          <w:color w:val="000000"/>
          <w:sz w:val="24"/>
          <w:szCs w:val="24"/>
        </w:rPr>
        <w:t>те или иные части речи, учителю не следу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 xml:space="preserve">ет. К таким объяснениям можно приступить, </w:t>
      </w:r>
      <w:r w:rsidRPr="004A0581">
        <w:rPr>
          <w:rFonts w:eastAsia="Times New Roman"/>
          <w:color w:val="000000"/>
          <w:sz w:val="24"/>
          <w:szCs w:val="24"/>
        </w:rPr>
        <w:t>когда</w:t>
      </w:r>
      <w:r w:rsidRPr="004A0581">
        <w:rPr>
          <w:rFonts w:eastAsia="Times New Roman"/>
          <w:color w:val="000000"/>
          <w:sz w:val="24"/>
          <w:szCs w:val="24"/>
        </w:rPr>
        <w:t xml:space="preserve"> они будут знакомы с частями речи на </w:t>
      </w:r>
      <w:r w:rsidRPr="004A0581">
        <w:rPr>
          <w:rFonts w:eastAsia="Times New Roman"/>
          <w:color w:val="000000"/>
          <w:sz w:val="24"/>
          <w:szCs w:val="24"/>
        </w:rPr>
        <w:t xml:space="preserve">родном языке, в конце 3-го класса или в 4-м </w:t>
      </w:r>
      <w:r w:rsidRPr="004A0581">
        <w:rPr>
          <w:rFonts w:eastAsia="Times New Roman"/>
          <w:color w:val="000000"/>
          <w:sz w:val="24"/>
          <w:szCs w:val="24"/>
        </w:rPr>
        <w:t>классе.</w:t>
      </w:r>
    </w:p>
    <w:p w:rsidR="00000000" w:rsidRPr="004A0581" w:rsidRDefault="00A07B7C" w:rsidP="005926E4">
      <w:pPr>
        <w:shd w:val="clear" w:color="auto" w:fill="FFFFFF"/>
        <w:ind w:right="89" w:firstLine="142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lastRenderedPageBreak/>
        <w:t>В целом модель иллюстрирует морфолого-</w:t>
      </w:r>
      <w:r w:rsidRPr="004A0581">
        <w:rPr>
          <w:rFonts w:eastAsia="Times New Roman"/>
          <w:color w:val="000000"/>
          <w:sz w:val="24"/>
          <w:szCs w:val="24"/>
        </w:rPr>
        <w:t xml:space="preserve">семантические связи на уровне предложения. </w:t>
      </w:r>
      <w:r w:rsidRPr="004A0581">
        <w:rPr>
          <w:rFonts w:eastAsia="Times New Roman"/>
          <w:color w:val="000000"/>
          <w:sz w:val="24"/>
          <w:szCs w:val="24"/>
        </w:rPr>
        <w:t>Каждый из компонентов модели предложе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ния может о</w:t>
      </w:r>
      <w:r w:rsidRPr="004A0581">
        <w:rPr>
          <w:rFonts w:eastAsia="Times New Roman"/>
          <w:color w:val="000000"/>
          <w:sz w:val="24"/>
          <w:szCs w:val="24"/>
        </w:rPr>
        <w:t xml:space="preserve">бозначать целую синтагму: </w:t>
      </w:r>
    </w:p>
    <w:p w:rsidR="001270D6" w:rsidRPr="005926E4" w:rsidRDefault="005926E4" w:rsidP="005926E4">
      <w:pPr>
        <w:shd w:val="clear" w:color="auto" w:fill="FFFFFF"/>
        <w:ind w:left="230" w:right="89" w:hanging="72"/>
        <w:rPr>
          <w:sz w:val="24"/>
          <w:szCs w:val="24"/>
          <w:lang w:val="en-US"/>
        </w:rPr>
      </w:pPr>
      <w:r>
        <w:rPr>
          <w:noProof/>
          <w:position w:val="-3"/>
          <w:sz w:val="24"/>
          <w:szCs w:val="24"/>
        </w:rPr>
        <w:drawing>
          <wp:inline distT="0" distB="0" distL="0" distR="0">
            <wp:extent cx="219075" cy="180340"/>
            <wp:effectExtent l="19050" t="0" r="9525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80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70D6" w:rsidRPr="005926E4">
        <w:rPr>
          <w:color w:val="000000"/>
          <w:spacing w:val="-8"/>
          <w:position w:val="-3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8"/>
          <w:sz w:val="24"/>
          <w:szCs w:val="24"/>
        </w:rPr>
        <w:t>обозначает</w:t>
      </w:r>
      <w:r w:rsidR="001270D6" w:rsidRPr="005926E4">
        <w:rPr>
          <w:rFonts w:eastAsia="Times New Roman"/>
          <w:color w:val="000000"/>
          <w:spacing w:val="-8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8"/>
          <w:sz w:val="24"/>
          <w:szCs w:val="24"/>
        </w:rPr>
        <w:t>действующее</w:t>
      </w:r>
      <w:r w:rsidR="001270D6" w:rsidRPr="005926E4">
        <w:rPr>
          <w:rFonts w:eastAsia="Times New Roman"/>
          <w:color w:val="000000"/>
          <w:spacing w:val="-8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8"/>
          <w:sz w:val="24"/>
          <w:szCs w:val="24"/>
        </w:rPr>
        <w:t>лицо</w:t>
      </w:r>
      <w:r w:rsidR="001270D6" w:rsidRPr="005926E4">
        <w:rPr>
          <w:rFonts w:eastAsia="Times New Roman"/>
          <w:color w:val="000000"/>
          <w:spacing w:val="-8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8"/>
          <w:sz w:val="24"/>
          <w:szCs w:val="24"/>
        </w:rPr>
        <w:t>в</w:t>
      </w:r>
      <w:r w:rsidR="001270D6" w:rsidRPr="005926E4">
        <w:rPr>
          <w:rFonts w:eastAsia="Times New Roman"/>
          <w:color w:val="000000"/>
          <w:spacing w:val="-8"/>
          <w:sz w:val="24"/>
          <w:szCs w:val="24"/>
          <w:lang w:val="en-US"/>
        </w:rPr>
        <w:t xml:space="preserve"> </w:t>
      </w:r>
      <w:proofErr w:type="spellStart"/>
      <w:r w:rsidR="001270D6" w:rsidRPr="00AF71F6">
        <w:rPr>
          <w:rFonts w:eastAsia="Times New Roman"/>
          <w:color w:val="000000"/>
          <w:spacing w:val="-8"/>
          <w:sz w:val="24"/>
          <w:szCs w:val="24"/>
        </w:rPr>
        <w:t>един</w:t>
      </w:r>
      <w:r w:rsidR="001270D6" w:rsidRPr="00AF71F6">
        <w:rPr>
          <w:rFonts w:eastAsia="Times New Roman"/>
          <w:color w:val="000000"/>
          <w:spacing w:val="-9"/>
          <w:sz w:val="24"/>
          <w:szCs w:val="24"/>
        </w:rPr>
        <w:t>твенном</w:t>
      </w:r>
      <w:proofErr w:type="spellEnd"/>
      <w:r w:rsidR="001270D6" w:rsidRPr="005926E4">
        <w:rPr>
          <w:rFonts w:eastAsia="Times New Roman"/>
          <w:color w:val="000000"/>
          <w:spacing w:val="-9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9"/>
          <w:sz w:val="24"/>
          <w:szCs w:val="24"/>
        </w:rPr>
        <w:t>или</w:t>
      </w:r>
      <w:r w:rsidR="001270D6" w:rsidRPr="005926E4">
        <w:rPr>
          <w:rFonts w:eastAsia="Times New Roman"/>
          <w:color w:val="000000"/>
          <w:spacing w:val="-9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9"/>
          <w:sz w:val="24"/>
          <w:szCs w:val="24"/>
        </w:rPr>
        <w:t>множественном</w:t>
      </w:r>
      <w:r w:rsidR="001270D6" w:rsidRPr="005926E4">
        <w:rPr>
          <w:rFonts w:eastAsia="Times New Roman"/>
          <w:color w:val="000000"/>
          <w:spacing w:val="-9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9"/>
          <w:sz w:val="24"/>
          <w:szCs w:val="24"/>
        </w:rPr>
        <w:t>числе</w:t>
      </w:r>
      <w:r w:rsidR="001270D6" w:rsidRPr="005926E4">
        <w:rPr>
          <w:rFonts w:eastAsia="Times New Roman"/>
          <w:color w:val="000000"/>
          <w:spacing w:val="-9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9"/>
          <w:sz w:val="24"/>
          <w:szCs w:val="24"/>
        </w:rPr>
        <w:t>напри</w:t>
      </w:r>
      <w:r w:rsidR="001270D6" w:rsidRPr="005926E4">
        <w:rPr>
          <w:rFonts w:eastAsia="Times New Roman"/>
          <w:color w:val="000000"/>
          <w:spacing w:val="-9"/>
          <w:sz w:val="24"/>
          <w:szCs w:val="24"/>
          <w:lang w:val="en-US"/>
        </w:rPr>
        <w:softHyphen/>
      </w:r>
      <w:r w:rsidR="001270D6" w:rsidRPr="00AF71F6">
        <w:rPr>
          <w:rFonts w:eastAsia="Times New Roman"/>
          <w:color w:val="000000"/>
          <w:spacing w:val="-5"/>
          <w:sz w:val="24"/>
          <w:szCs w:val="24"/>
        </w:rPr>
        <w:t>мер</w:t>
      </w:r>
      <w:r w:rsidR="001270D6" w:rsidRPr="005926E4">
        <w:rPr>
          <w:rFonts w:eastAsia="Times New Roman"/>
          <w:color w:val="000000"/>
          <w:spacing w:val="-5"/>
          <w:sz w:val="24"/>
          <w:szCs w:val="24"/>
          <w:lang w:val="en-US"/>
        </w:rPr>
        <w:t xml:space="preserve">: </w:t>
      </w:r>
      <w:r w:rsidR="001270D6" w:rsidRPr="00AF71F6">
        <w:rPr>
          <w:rFonts w:eastAsia="Times New Roman"/>
          <w:color w:val="000000"/>
          <w:spacing w:val="-5"/>
          <w:sz w:val="24"/>
          <w:szCs w:val="24"/>
          <w:lang w:val="en-US"/>
        </w:rPr>
        <w:t>I</w:t>
      </w:r>
      <w:r w:rsidR="001270D6" w:rsidRPr="005926E4">
        <w:rPr>
          <w:rFonts w:eastAsia="Times New Roman"/>
          <w:color w:val="000000"/>
          <w:spacing w:val="-5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5"/>
          <w:sz w:val="24"/>
          <w:szCs w:val="24"/>
          <w:lang w:val="en-US"/>
        </w:rPr>
        <w:t>you</w:t>
      </w:r>
      <w:r w:rsidR="001270D6" w:rsidRPr="005926E4">
        <w:rPr>
          <w:rFonts w:eastAsia="Times New Roman"/>
          <w:color w:val="000000"/>
          <w:spacing w:val="-5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5"/>
          <w:sz w:val="24"/>
          <w:szCs w:val="24"/>
          <w:lang w:val="en-US"/>
        </w:rPr>
        <w:t>she</w:t>
      </w:r>
      <w:r w:rsidR="001270D6" w:rsidRPr="005926E4">
        <w:rPr>
          <w:rFonts w:eastAsia="Times New Roman"/>
          <w:color w:val="000000"/>
          <w:spacing w:val="-5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5"/>
          <w:sz w:val="24"/>
          <w:szCs w:val="24"/>
          <w:lang w:val="en-US"/>
        </w:rPr>
        <w:t>he</w:t>
      </w:r>
      <w:r w:rsidR="001270D6" w:rsidRPr="005926E4">
        <w:rPr>
          <w:rFonts w:eastAsia="Times New Roman"/>
          <w:color w:val="000000"/>
          <w:spacing w:val="-5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5"/>
          <w:sz w:val="24"/>
          <w:szCs w:val="24"/>
          <w:lang w:val="en-US"/>
        </w:rPr>
        <w:t>we</w:t>
      </w:r>
      <w:r w:rsidR="001270D6" w:rsidRPr="005926E4">
        <w:rPr>
          <w:rFonts w:eastAsia="Times New Roman"/>
          <w:color w:val="000000"/>
          <w:spacing w:val="-5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5"/>
          <w:sz w:val="24"/>
          <w:szCs w:val="24"/>
          <w:lang w:val="en-US"/>
        </w:rPr>
        <w:t>they</w:t>
      </w:r>
      <w:r w:rsidR="001270D6" w:rsidRPr="005926E4">
        <w:rPr>
          <w:rFonts w:eastAsia="Times New Roman"/>
          <w:color w:val="000000"/>
          <w:spacing w:val="-5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5"/>
          <w:sz w:val="24"/>
          <w:szCs w:val="24"/>
          <w:lang w:val="en-US"/>
        </w:rPr>
        <w:t>it</w:t>
      </w:r>
      <w:r w:rsidR="001270D6" w:rsidRPr="005926E4">
        <w:rPr>
          <w:rFonts w:eastAsia="Times New Roman"/>
          <w:color w:val="000000"/>
          <w:spacing w:val="-5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5"/>
          <w:sz w:val="24"/>
          <w:szCs w:val="24"/>
          <w:lang w:val="en-US"/>
        </w:rPr>
        <w:t>Bob</w:t>
      </w:r>
      <w:r w:rsidR="001270D6" w:rsidRPr="005926E4">
        <w:rPr>
          <w:rFonts w:eastAsia="Times New Roman"/>
          <w:color w:val="000000"/>
          <w:spacing w:val="-5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5"/>
          <w:sz w:val="24"/>
          <w:szCs w:val="24"/>
          <w:lang w:val="en-US"/>
        </w:rPr>
        <w:t>Alice</w:t>
      </w:r>
      <w:r w:rsidR="001270D6" w:rsidRPr="005926E4">
        <w:rPr>
          <w:rFonts w:eastAsia="Times New Roman"/>
          <w:color w:val="000000"/>
          <w:spacing w:val="-5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5"/>
          <w:sz w:val="24"/>
          <w:szCs w:val="24"/>
          <w:lang w:val="en-US"/>
        </w:rPr>
        <w:t>a</w:t>
      </w:r>
      <w:r w:rsidR="001270D6" w:rsidRPr="005926E4">
        <w:rPr>
          <w:rFonts w:eastAsia="Times New Roman"/>
          <w:color w:val="000000"/>
          <w:spacing w:val="-5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>mother</w:t>
      </w:r>
      <w:r w:rsidR="001270D6" w:rsidRPr="005926E4">
        <w:rPr>
          <w:rFonts w:eastAsia="Times New Roman"/>
          <w:color w:val="000000"/>
          <w:spacing w:val="-3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>an</w:t>
      </w:r>
      <w:r w:rsidR="001270D6" w:rsidRPr="005926E4">
        <w:rPr>
          <w:rFonts w:eastAsia="Times New Roman"/>
          <w:color w:val="000000"/>
          <w:spacing w:val="-3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>elephant</w:t>
      </w:r>
      <w:r w:rsidR="001270D6" w:rsidRPr="005926E4">
        <w:rPr>
          <w:rFonts w:eastAsia="Times New Roman"/>
          <w:color w:val="000000"/>
          <w:spacing w:val="-3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>a</w:t>
      </w:r>
      <w:r w:rsidR="001270D6" w:rsidRPr="005926E4">
        <w:rPr>
          <w:rFonts w:eastAsia="Times New Roman"/>
          <w:color w:val="000000"/>
          <w:spacing w:val="-3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>cat</w:t>
      </w:r>
      <w:r w:rsidR="001270D6" w:rsidRPr="005926E4">
        <w:rPr>
          <w:rFonts w:eastAsia="Times New Roman"/>
          <w:color w:val="000000"/>
          <w:spacing w:val="-3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>the</w:t>
      </w:r>
      <w:r w:rsidR="001270D6" w:rsidRPr="005926E4">
        <w:rPr>
          <w:rFonts w:eastAsia="Times New Roman"/>
          <w:color w:val="000000"/>
          <w:spacing w:val="-3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>hat</w:t>
      </w:r>
      <w:r w:rsidR="001270D6" w:rsidRPr="005926E4">
        <w:rPr>
          <w:rFonts w:eastAsia="Times New Roman"/>
          <w:color w:val="000000"/>
          <w:spacing w:val="-3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>my</w:t>
      </w:r>
      <w:r w:rsidR="001270D6" w:rsidRPr="005926E4">
        <w:rPr>
          <w:rFonts w:eastAsia="Times New Roman"/>
          <w:color w:val="000000"/>
          <w:spacing w:val="-3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>friend</w:t>
      </w:r>
      <w:r w:rsidR="001270D6" w:rsidRPr="005926E4">
        <w:rPr>
          <w:rFonts w:eastAsia="Times New Roman"/>
          <w:color w:val="000000"/>
          <w:spacing w:val="-3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2"/>
          <w:sz w:val="24"/>
          <w:szCs w:val="24"/>
          <w:lang w:val="en-US"/>
        </w:rPr>
        <w:t>his</w:t>
      </w:r>
      <w:r w:rsidR="001270D6" w:rsidRPr="005926E4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2"/>
          <w:sz w:val="24"/>
          <w:szCs w:val="24"/>
          <w:lang w:val="en-US"/>
        </w:rPr>
        <w:t>father</w:t>
      </w:r>
      <w:r w:rsidR="001270D6" w:rsidRPr="005926E4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2"/>
          <w:sz w:val="24"/>
          <w:szCs w:val="24"/>
          <w:lang w:val="en-US"/>
        </w:rPr>
        <w:t>her</w:t>
      </w:r>
      <w:r w:rsidR="001270D6" w:rsidRPr="005926E4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2"/>
          <w:sz w:val="24"/>
          <w:szCs w:val="24"/>
          <w:lang w:val="en-US"/>
        </w:rPr>
        <w:t>pet</w:t>
      </w:r>
      <w:r w:rsidR="001270D6" w:rsidRPr="005926E4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2"/>
          <w:sz w:val="24"/>
          <w:szCs w:val="24"/>
          <w:lang w:val="en-US"/>
        </w:rPr>
        <w:t>these</w:t>
      </w:r>
      <w:r w:rsidR="001270D6" w:rsidRPr="005926E4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2"/>
          <w:sz w:val="24"/>
          <w:szCs w:val="24"/>
          <w:lang w:val="en-US"/>
        </w:rPr>
        <w:t>children</w:t>
      </w:r>
      <w:r w:rsidR="001270D6" w:rsidRPr="005926E4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2"/>
          <w:sz w:val="24"/>
          <w:szCs w:val="24"/>
        </w:rPr>
        <w:t>и</w:t>
      </w:r>
      <w:r w:rsidR="001270D6" w:rsidRPr="005926E4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2"/>
          <w:sz w:val="24"/>
          <w:szCs w:val="24"/>
        </w:rPr>
        <w:t>т</w:t>
      </w:r>
      <w:r w:rsidR="001270D6" w:rsidRPr="005926E4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. </w:t>
      </w:r>
      <w:proofErr w:type="spellStart"/>
      <w:r w:rsidR="001270D6" w:rsidRPr="00AF71F6">
        <w:rPr>
          <w:rFonts w:eastAsia="Times New Roman"/>
          <w:color w:val="000000"/>
          <w:spacing w:val="-2"/>
          <w:sz w:val="24"/>
          <w:szCs w:val="24"/>
        </w:rPr>
        <w:t>д</w:t>
      </w:r>
      <w:proofErr w:type="spellEnd"/>
      <w:r w:rsidR="001270D6" w:rsidRPr="005926E4">
        <w:rPr>
          <w:rFonts w:eastAsia="Times New Roman"/>
          <w:color w:val="000000"/>
          <w:spacing w:val="-2"/>
          <w:sz w:val="24"/>
          <w:szCs w:val="24"/>
          <w:lang w:val="en-US"/>
        </w:rPr>
        <w:t>.</w:t>
      </w:r>
    </w:p>
    <w:p w:rsidR="001270D6" w:rsidRPr="00D77FD6" w:rsidRDefault="005926E4" w:rsidP="005926E4">
      <w:pPr>
        <w:shd w:val="clear" w:color="auto" w:fill="FFFFFF"/>
        <w:spacing w:before="10"/>
        <w:ind w:left="230" w:right="89" w:hanging="86"/>
        <w:rPr>
          <w:rFonts w:eastAsia="Times New Roman"/>
          <w:color w:val="000000"/>
          <w:spacing w:val="-2"/>
          <w:sz w:val="24"/>
          <w:szCs w:val="24"/>
          <w:lang w:val="en-US"/>
        </w:rPr>
      </w:pPr>
      <w:r>
        <w:rPr>
          <w:noProof/>
          <w:position w:val="-3"/>
          <w:sz w:val="24"/>
          <w:szCs w:val="24"/>
        </w:rPr>
        <w:drawing>
          <wp:inline distT="0" distB="0" distL="0" distR="0">
            <wp:extent cx="238125" cy="186690"/>
            <wp:effectExtent l="19050" t="0" r="9525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8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70D6" w:rsidRPr="001270D6">
        <w:rPr>
          <w:color w:val="000000"/>
          <w:spacing w:val="-2"/>
          <w:position w:val="-3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2"/>
          <w:sz w:val="24"/>
          <w:szCs w:val="24"/>
        </w:rPr>
        <w:t>обозначает</w:t>
      </w:r>
      <w:r w:rsidR="001270D6" w:rsidRPr="001270D6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2"/>
          <w:sz w:val="24"/>
          <w:szCs w:val="24"/>
        </w:rPr>
        <w:t>объект</w:t>
      </w:r>
      <w:r w:rsidR="001270D6" w:rsidRPr="001270D6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2"/>
          <w:sz w:val="24"/>
          <w:szCs w:val="24"/>
        </w:rPr>
        <w:t>действия</w:t>
      </w:r>
      <w:r w:rsidR="001270D6" w:rsidRPr="001270D6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2"/>
          <w:sz w:val="24"/>
          <w:szCs w:val="24"/>
        </w:rPr>
        <w:t>качество</w:t>
      </w:r>
      <w:r w:rsidR="001270D6" w:rsidRPr="001270D6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, </w:t>
      </w:r>
    </w:p>
    <w:p w:rsidR="001270D6" w:rsidRPr="00D77FD6" w:rsidRDefault="005926E4" w:rsidP="005926E4">
      <w:pPr>
        <w:shd w:val="clear" w:color="auto" w:fill="FFFFFF"/>
        <w:spacing w:before="10"/>
        <w:ind w:left="230" w:right="89" w:hanging="86"/>
        <w:rPr>
          <w:sz w:val="24"/>
          <w:szCs w:val="24"/>
          <w:lang w:val="en-US"/>
        </w:rPr>
      </w:pPr>
      <w:r>
        <w:rPr>
          <w:rFonts w:eastAsia="Times New Roman"/>
          <w:noProof/>
          <w:color w:val="000000"/>
          <w:spacing w:val="-2"/>
          <w:position w:val="-1"/>
          <w:sz w:val="24"/>
          <w:szCs w:val="24"/>
        </w:rPr>
        <w:drawing>
          <wp:inline distT="0" distB="0" distL="0" distR="0">
            <wp:extent cx="250825" cy="154305"/>
            <wp:effectExtent l="1905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" cy="15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70D6" w:rsidRPr="00D77FD6">
        <w:rPr>
          <w:rFonts w:eastAsia="Times New Roman"/>
          <w:color w:val="000000"/>
          <w:spacing w:val="-7"/>
          <w:position w:val="-1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7"/>
          <w:sz w:val="24"/>
          <w:szCs w:val="24"/>
        </w:rPr>
        <w:t>обозначает</w:t>
      </w:r>
      <w:r w:rsidR="001270D6" w:rsidRPr="00D77FD6">
        <w:rPr>
          <w:rFonts w:eastAsia="Times New Roman"/>
          <w:color w:val="000000"/>
          <w:spacing w:val="-7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7"/>
          <w:sz w:val="24"/>
          <w:szCs w:val="24"/>
        </w:rPr>
        <w:t>действие</w:t>
      </w:r>
      <w:r w:rsidR="001270D6" w:rsidRPr="00D77FD6">
        <w:rPr>
          <w:rFonts w:eastAsia="Times New Roman"/>
          <w:color w:val="000000"/>
          <w:spacing w:val="-7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7"/>
          <w:sz w:val="24"/>
          <w:szCs w:val="24"/>
        </w:rPr>
        <w:t>чувство</w:t>
      </w:r>
      <w:r w:rsidR="001270D6" w:rsidRPr="00D77FD6">
        <w:rPr>
          <w:rFonts w:eastAsia="Times New Roman"/>
          <w:color w:val="000000"/>
          <w:spacing w:val="-7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7"/>
          <w:sz w:val="24"/>
          <w:szCs w:val="24"/>
        </w:rPr>
        <w:t>состоя</w:t>
      </w:r>
      <w:r w:rsidR="001270D6" w:rsidRPr="00AF71F6">
        <w:rPr>
          <w:rFonts w:eastAsia="Times New Roman"/>
          <w:color w:val="000000"/>
          <w:spacing w:val="-3"/>
          <w:sz w:val="24"/>
          <w:szCs w:val="24"/>
        </w:rPr>
        <w:t>ние</w:t>
      </w:r>
      <w:r w:rsidR="001270D6" w:rsidRPr="00D77FD6">
        <w:rPr>
          <w:rFonts w:eastAsia="Times New Roman"/>
          <w:color w:val="000000"/>
          <w:spacing w:val="-3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3"/>
          <w:sz w:val="24"/>
          <w:szCs w:val="24"/>
        </w:rPr>
        <w:t>например</w:t>
      </w:r>
      <w:r w:rsidR="001270D6" w:rsidRPr="00D77FD6">
        <w:rPr>
          <w:rFonts w:eastAsia="Times New Roman"/>
          <w:color w:val="000000"/>
          <w:spacing w:val="-3"/>
          <w:sz w:val="24"/>
          <w:szCs w:val="24"/>
          <w:lang w:val="en-US"/>
        </w:rPr>
        <w:t xml:space="preserve">: 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>sit</w:t>
      </w:r>
      <w:r w:rsidR="001270D6" w:rsidRPr="00D77FD6">
        <w:rPr>
          <w:rFonts w:eastAsia="Times New Roman"/>
          <w:color w:val="000000"/>
          <w:spacing w:val="-3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>fly</w:t>
      </w:r>
      <w:r w:rsidR="001270D6" w:rsidRPr="00D77FD6">
        <w:rPr>
          <w:rFonts w:eastAsia="Times New Roman"/>
          <w:color w:val="000000"/>
          <w:spacing w:val="-3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>read</w:t>
      </w:r>
      <w:r w:rsidR="001270D6" w:rsidRPr="00D77FD6">
        <w:rPr>
          <w:rFonts w:eastAsia="Times New Roman"/>
          <w:color w:val="000000"/>
          <w:spacing w:val="-3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>write</w:t>
      </w:r>
      <w:r w:rsidR="001270D6" w:rsidRPr="00D77FD6">
        <w:rPr>
          <w:rFonts w:eastAsia="Times New Roman"/>
          <w:color w:val="000000"/>
          <w:spacing w:val="-3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>run</w:t>
      </w:r>
      <w:r w:rsidR="001270D6" w:rsidRPr="00D77FD6">
        <w:rPr>
          <w:rFonts w:eastAsia="Times New Roman"/>
          <w:color w:val="000000"/>
          <w:spacing w:val="-3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>go</w:t>
      </w:r>
      <w:r w:rsidR="001270D6" w:rsidRPr="00D77FD6">
        <w:rPr>
          <w:rFonts w:eastAsia="Times New Roman"/>
          <w:color w:val="000000"/>
          <w:spacing w:val="-3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4"/>
          <w:sz w:val="24"/>
          <w:szCs w:val="24"/>
          <w:lang w:val="en-US"/>
        </w:rPr>
        <w:t>play</w:t>
      </w:r>
      <w:r w:rsidR="001270D6" w:rsidRPr="00D77FD6">
        <w:rPr>
          <w:rFonts w:eastAsia="Times New Roman"/>
          <w:color w:val="000000"/>
          <w:spacing w:val="-4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4"/>
          <w:sz w:val="24"/>
          <w:szCs w:val="24"/>
          <w:lang w:val="en-US"/>
        </w:rPr>
        <w:t>speak</w:t>
      </w:r>
      <w:r w:rsidR="001270D6" w:rsidRPr="00D77FD6">
        <w:rPr>
          <w:rFonts w:eastAsia="Times New Roman"/>
          <w:color w:val="000000"/>
          <w:spacing w:val="-4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4"/>
          <w:sz w:val="24"/>
          <w:szCs w:val="24"/>
          <w:lang w:val="en-US"/>
        </w:rPr>
        <w:t>sing</w:t>
      </w:r>
      <w:r w:rsidR="001270D6" w:rsidRPr="00D77FD6">
        <w:rPr>
          <w:rFonts w:eastAsia="Times New Roman"/>
          <w:color w:val="000000"/>
          <w:spacing w:val="-4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4"/>
          <w:sz w:val="24"/>
          <w:szCs w:val="24"/>
          <w:lang w:val="en-US"/>
        </w:rPr>
        <w:t>draw</w:t>
      </w:r>
      <w:r w:rsidR="001270D6" w:rsidRPr="00D77FD6">
        <w:rPr>
          <w:rFonts w:eastAsia="Times New Roman"/>
          <w:color w:val="000000"/>
          <w:spacing w:val="-4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4"/>
          <w:sz w:val="24"/>
          <w:szCs w:val="24"/>
          <w:lang w:val="en-US"/>
        </w:rPr>
        <w:t>swim</w:t>
      </w:r>
      <w:r w:rsidR="001270D6" w:rsidRPr="00D77FD6">
        <w:rPr>
          <w:rFonts w:eastAsia="Times New Roman"/>
          <w:color w:val="000000"/>
          <w:spacing w:val="-4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4"/>
          <w:sz w:val="24"/>
          <w:szCs w:val="24"/>
          <w:lang w:val="en-US"/>
        </w:rPr>
        <w:t>like</w:t>
      </w:r>
      <w:r w:rsidR="001270D6" w:rsidRPr="00D77FD6">
        <w:rPr>
          <w:rFonts w:eastAsia="Times New Roman"/>
          <w:color w:val="000000"/>
          <w:spacing w:val="-4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4"/>
          <w:sz w:val="24"/>
          <w:szCs w:val="24"/>
          <w:lang w:val="en-US"/>
        </w:rPr>
        <w:t>have</w:t>
      </w:r>
      <w:r w:rsidR="001270D6" w:rsidRPr="00D77FD6">
        <w:rPr>
          <w:rFonts w:eastAsia="Times New Roman"/>
          <w:color w:val="000000"/>
          <w:spacing w:val="-4"/>
          <w:sz w:val="24"/>
          <w:szCs w:val="24"/>
          <w:lang w:val="en-US"/>
        </w:rPr>
        <w:t xml:space="preserve">, </w:t>
      </w:r>
      <w:r w:rsidR="001270D6" w:rsidRPr="00AF71F6">
        <w:rPr>
          <w:rFonts w:eastAsia="Times New Roman"/>
          <w:color w:val="000000"/>
          <w:spacing w:val="-4"/>
          <w:sz w:val="24"/>
          <w:szCs w:val="24"/>
          <w:lang w:val="en-US"/>
        </w:rPr>
        <w:t>live</w:t>
      </w:r>
      <w:r w:rsidR="001270D6" w:rsidRPr="00D77FD6">
        <w:rPr>
          <w:rFonts w:eastAsia="Times New Roman"/>
          <w:color w:val="000000"/>
          <w:spacing w:val="-4"/>
          <w:sz w:val="24"/>
          <w:szCs w:val="24"/>
          <w:lang w:val="en-US"/>
        </w:rPr>
        <w:t xml:space="preserve"> </w:t>
      </w:r>
      <w:r w:rsidR="001270D6" w:rsidRPr="00D77FD6">
        <w:rPr>
          <w:rFonts w:eastAsia="Times New Roman"/>
          <w:color w:val="000000"/>
          <w:spacing w:val="-7"/>
          <w:sz w:val="24"/>
          <w:szCs w:val="24"/>
          <w:lang w:val="en-US"/>
        </w:rPr>
        <w:t>(</w:t>
      </w:r>
      <w:r w:rsidR="001270D6" w:rsidRPr="00AF71F6">
        <w:rPr>
          <w:rFonts w:eastAsia="Times New Roman"/>
          <w:color w:val="000000"/>
          <w:spacing w:val="-7"/>
          <w:sz w:val="24"/>
          <w:szCs w:val="24"/>
        </w:rPr>
        <w:t>смысловой</w:t>
      </w:r>
      <w:r w:rsidR="001270D6" w:rsidRPr="00D77FD6">
        <w:rPr>
          <w:rFonts w:eastAsia="Times New Roman"/>
          <w:color w:val="000000"/>
          <w:spacing w:val="-7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7"/>
          <w:sz w:val="24"/>
          <w:szCs w:val="24"/>
        </w:rPr>
        <w:t>глагол</w:t>
      </w:r>
      <w:r w:rsidR="001270D6" w:rsidRPr="00D77FD6">
        <w:rPr>
          <w:rFonts w:eastAsia="Times New Roman"/>
          <w:color w:val="000000"/>
          <w:spacing w:val="-7"/>
          <w:sz w:val="24"/>
          <w:szCs w:val="24"/>
          <w:lang w:val="en-US"/>
        </w:rPr>
        <w:t>).</w:t>
      </w:r>
    </w:p>
    <w:p w:rsidR="001270D6" w:rsidRPr="00AF71F6" w:rsidRDefault="005926E4" w:rsidP="005926E4">
      <w:pPr>
        <w:shd w:val="clear" w:color="auto" w:fill="FFFFFF"/>
        <w:spacing w:before="24"/>
        <w:ind w:left="230" w:right="89" w:hanging="72"/>
        <w:rPr>
          <w:sz w:val="24"/>
          <w:szCs w:val="24"/>
        </w:rPr>
      </w:pPr>
      <w:r>
        <w:rPr>
          <w:noProof/>
          <w:position w:val="-2"/>
          <w:sz w:val="24"/>
          <w:szCs w:val="24"/>
        </w:rPr>
        <w:drawing>
          <wp:inline distT="0" distB="0" distL="0" distR="0">
            <wp:extent cx="250825" cy="173990"/>
            <wp:effectExtent l="19050" t="0" r="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" cy="17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70D6" w:rsidRPr="00AF71F6">
        <w:rPr>
          <w:color w:val="000000"/>
          <w:spacing w:val="-6"/>
          <w:position w:val="-2"/>
          <w:sz w:val="24"/>
          <w:szCs w:val="24"/>
        </w:rPr>
        <w:t xml:space="preserve"> </w:t>
      </w:r>
      <w:r w:rsidR="001270D6" w:rsidRPr="00AF71F6">
        <w:rPr>
          <w:rFonts w:eastAsia="Times New Roman"/>
          <w:color w:val="000000"/>
          <w:spacing w:val="-6"/>
          <w:sz w:val="24"/>
          <w:szCs w:val="24"/>
        </w:rPr>
        <w:t xml:space="preserve">обозначает отношение к действию: </w:t>
      </w:r>
      <w:r w:rsidR="001270D6" w:rsidRPr="00AF71F6">
        <w:rPr>
          <w:rFonts w:eastAsia="Times New Roman"/>
          <w:color w:val="000000"/>
          <w:spacing w:val="-1"/>
          <w:sz w:val="24"/>
          <w:szCs w:val="24"/>
          <w:lang w:val="en-US"/>
        </w:rPr>
        <w:t>can</w:t>
      </w:r>
      <w:r w:rsidR="001270D6" w:rsidRPr="00AF71F6">
        <w:rPr>
          <w:rFonts w:eastAsia="Times New Roman"/>
          <w:color w:val="000000"/>
          <w:spacing w:val="-1"/>
          <w:sz w:val="24"/>
          <w:szCs w:val="24"/>
        </w:rPr>
        <w:t xml:space="preserve">, </w:t>
      </w:r>
      <w:r w:rsidR="001270D6" w:rsidRPr="00AF71F6">
        <w:rPr>
          <w:rFonts w:eastAsia="Times New Roman"/>
          <w:color w:val="000000"/>
          <w:spacing w:val="-1"/>
          <w:sz w:val="24"/>
          <w:szCs w:val="24"/>
          <w:lang w:val="en-US"/>
        </w:rPr>
        <w:t>must</w:t>
      </w:r>
      <w:r w:rsidR="001270D6" w:rsidRPr="00AF71F6">
        <w:rPr>
          <w:rFonts w:eastAsia="Times New Roman"/>
          <w:color w:val="000000"/>
          <w:spacing w:val="-1"/>
          <w:sz w:val="24"/>
          <w:szCs w:val="24"/>
        </w:rPr>
        <w:t xml:space="preserve">, </w:t>
      </w:r>
      <w:r w:rsidR="001270D6" w:rsidRPr="00AF71F6">
        <w:rPr>
          <w:rFonts w:eastAsia="Times New Roman"/>
          <w:color w:val="000000"/>
          <w:spacing w:val="-1"/>
          <w:sz w:val="24"/>
          <w:szCs w:val="24"/>
          <w:lang w:val="en-US"/>
        </w:rPr>
        <w:t>may</w:t>
      </w:r>
      <w:r w:rsidR="001270D6" w:rsidRPr="00AF71F6">
        <w:rPr>
          <w:rFonts w:eastAsia="Times New Roman"/>
          <w:color w:val="000000"/>
          <w:spacing w:val="-1"/>
          <w:sz w:val="24"/>
          <w:szCs w:val="24"/>
        </w:rPr>
        <w:t xml:space="preserve"> (модальный глагол).</w:t>
      </w:r>
    </w:p>
    <w:p w:rsidR="001270D6" w:rsidRPr="00AF71F6" w:rsidRDefault="005926E4" w:rsidP="005926E4">
      <w:pPr>
        <w:shd w:val="clear" w:color="auto" w:fill="FFFFFF"/>
        <w:ind w:left="226" w:right="89"/>
        <w:rPr>
          <w:sz w:val="24"/>
          <w:szCs w:val="24"/>
        </w:rPr>
      </w:pPr>
      <w:r>
        <w:rPr>
          <w:noProof/>
          <w:position w:val="-2"/>
          <w:sz w:val="24"/>
          <w:szCs w:val="24"/>
        </w:rPr>
        <w:drawing>
          <wp:inline distT="0" distB="0" distL="0" distR="0">
            <wp:extent cx="489585" cy="186690"/>
            <wp:effectExtent l="19050" t="0" r="5715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18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70D6" w:rsidRPr="00AF71F6">
        <w:rPr>
          <w:color w:val="000000"/>
          <w:spacing w:val="-5"/>
          <w:position w:val="-2"/>
          <w:sz w:val="24"/>
          <w:szCs w:val="24"/>
        </w:rPr>
        <w:t xml:space="preserve"> </w:t>
      </w:r>
      <w:r w:rsidR="001270D6" w:rsidRPr="00AF71F6">
        <w:rPr>
          <w:rFonts w:eastAsia="Times New Roman"/>
          <w:color w:val="000000"/>
          <w:spacing w:val="-5"/>
          <w:sz w:val="24"/>
          <w:szCs w:val="24"/>
        </w:rPr>
        <w:t xml:space="preserve">обозначает глагольное сочетание: </w:t>
      </w:r>
      <w:r w:rsidR="001270D6" w:rsidRPr="00AF71F6">
        <w:rPr>
          <w:rFonts w:eastAsia="Times New Roman"/>
          <w:color w:val="000000"/>
          <w:spacing w:val="-1"/>
          <w:sz w:val="24"/>
          <w:szCs w:val="24"/>
          <w:lang w:val="en-US"/>
        </w:rPr>
        <w:t>have</w:t>
      </w:r>
      <w:r w:rsidR="001270D6" w:rsidRPr="00AF71F6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r w:rsidR="001270D6" w:rsidRPr="00AF71F6">
        <w:rPr>
          <w:rFonts w:eastAsia="Times New Roman"/>
          <w:color w:val="000000"/>
          <w:spacing w:val="-1"/>
          <w:sz w:val="24"/>
          <w:szCs w:val="24"/>
          <w:lang w:val="en-US"/>
        </w:rPr>
        <w:t>got</w:t>
      </w:r>
      <w:r w:rsidR="001270D6" w:rsidRPr="00AF71F6">
        <w:rPr>
          <w:rFonts w:eastAsia="Times New Roman"/>
          <w:color w:val="000000"/>
          <w:spacing w:val="-1"/>
          <w:sz w:val="24"/>
          <w:szCs w:val="24"/>
        </w:rPr>
        <w:t xml:space="preserve"> / </w:t>
      </w:r>
      <w:r w:rsidR="001270D6" w:rsidRPr="00AF71F6">
        <w:rPr>
          <w:rFonts w:eastAsia="Times New Roman"/>
          <w:color w:val="000000"/>
          <w:spacing w:val="-1"/>
          <w:sz w:val="24"/>
          <w:szCs w:val="24"/>
          <w:lang w:val="en-US"/>
        </w:rPr>
        <w:t>has</w:t>
      </w:r>
      <w:r w:rsidR="001270D6" w:rsidRPr="00AF71F6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r w:rsidR="001270D6" w:rsidRPr="00AF71F6">
        <w:rPr>
          <w:rFonts w:eastAsia="Times New Roman"/>
          <w:color w:val="000000"/>
          <w:spacing w:val="-1"/>
          <w:sz w:val="24"/>
          <w:szCs w:val="24"/>
          <w:lang w:val="en-US"/>
        </w:rPr>
        <w:t>got</w:t>
      </w:r>
      <w:r w:rsidR="001270D6" w:rsidRPr="00AF71F6">
        <w:rPr>
          <w:rFonts w:eastAsia="Times New Roman"/>
          <w:color w:val="000000"/>
          <w:spacing w:val="-1"/>
          <w:sz w:val="24"/>
          <w:szCs w:val="24"/>
        </w:rPr>
        <w:t>.</w:t>
      </w:r>
    </w:p>
    <w:p w:rsidR="001270D6" w:rsidRPr="00AF71F6" w:rsidRDefault="005926E4" w:rsidP="005926E4">
      <w:pPr>
        <w:shd w:val="clear" w:color="auto" w:fill="FFFFFF"/>
        <w:ind w:left="230" w:right="89" w:hanging="82"/>
        <w:rPr>
          <w:sz w:val="24"/>
          <w:szCs w:val="24"/>
          <w:lang w:val="en-US"/>
        </w:rPr>
      </w:pPr>
      <w:r>
        <w:rPr>
          <w:noProof/>
          <w:position w:val="-3"/>
          <w:sz w:val="24"/>
          <w:szCs w:val="24"/>
        </w:rPr>
        <w:drawing>
          <wp:inline distT="0" distB="0" distL="0" distR="0">
            <wp:extent cx="244475" cy="180340"/>
            <wp:effectExtent l="19050" t="0" r="3175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180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70D6" w:rsidRPr="00AF71F6">
        <w:rPr>
          <w:color w:val="000000"/>
          <w:spacing w:val="-3"/>
          <w:position w:val="-3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3"/>
          <w:sz w:val="24"/>
          <w:szCs w:val="24"/>
        </w:rPr>
        <w:t>обозначает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3"/>
          <w:sz w:val="24"/>
          <w:szCs w:val="24"/>
        </w:rPr>
        <w:t>глагол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>-</w:t>
      </w:r>
      <w:r w:rsidR="001270D6" w:rsidRPr="00AF71F6">
        <w:rPr>
          <w:rFonts w:eastAsia="Times New Roman"/>
          <w:color w:val="000000"/>
          <w:spacing w:val="-3"/>
          <w:sz w:val="24"/>
          <w:szCs w:val="24"/>
        </w:rPr>
        <w:t>связку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i/>
          <w:iCs/>
          <w:color w:val="000000"/>
          <w:spacing w:val="-3"/>
          <w:sz w:val="24"/>
          <w:szCs w:val="24"/>
          <w:lang w:val="en-US"/>
        </w:rPr>
        <w:t xml:space="preserve">to be: 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 xml:space="preserve">am, is, </w:t>
      </w:r>
      <w:r w:rsidR="001270D6" w:rsidRPr="00AF71F6">
        <w:rPr>
          <w:rFonts w:eastAsia="Times New Roman"/>
          <w:color w:val="000000"/>
          <w:spacing w:val="1"/>
          <w:sz w:val="24"/>
          <w:szCs w:val="24"/>
          <w:lang w:val="en-US"/>
        </w:rPr>
        <w:t>are.</w:t>
      </w:r>
    </w:p>
    <w:p w:rsidR="001270D6" w:rsidRPr="00AF71F6" w:rsidRDefault="005926E4" w:rsidP="005926E4">
      <w:pPr>
        <w:shd w:val="clear" w:color="auto" w:fill="FFFFFF"/>
        <w:ind w:left="230" w:right="89" w:hanging="96"/>
        <w:rPr>
          <w:sz w:val="24"/>
          <w:szCs w:val="24"/>
        </w:rPr>
      </w:pPr>
      <w:r>
        <w:rPr>
          <w:noProof/>
          <w:position w:val="-2"/>
          <w:sz w:val="24"/>
          <w:szCs w:val="24"/>
        </w:rPr>
        <w:drawing>
          <wp:inline distT="0" distB="0" distL="0" distR="0">
            <wp:extent cx="257810" cy="173990"/>
            <wp:effectExtent l="19050" t="0" r="8890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17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70D6" w:rsidRPr="00AF71F6">
        <w:rPr>
          <w:color w:val="000000"/>
          <w:spacing w:val="-5"/>
          <w:position w:val="-2"/>
          <w:sz w:val="24"/>
          <w:szCs w:val="24"/>
        </w:rPr>
        <w:t xml:space="preserve"> </w:t>
      </w:r>
      <w:r w:rsidR="001270D6" w:rsidRPr="00AF71F6">
        <w:rPr>
          <w:rFonts w:eastAsia="Times New Roman"/>
          <w:color w:val="000000"/>
          <w:spacing w:val="-5"/>
          <w:sz w:val="24"/>
          <w:szCs w:val="24"/>
        </w:rPr>
        <w:t xml:space="preserve">обозначает глагол-помощник </w:t>
      </w:r>
      <w:r w:rsidR="001270D6" w:rsidRPr="00AF71F6">
        <w:rPr>
          <w:rFonts w:eastAsia="Times New Roman"/>
          <w:i/>
          <w:iCs/>
          <w:color w:val="000000"/>
          <w:spacing w:val="-5"/>
          <w:sz w:val="24"/>
          <w:szCs w:val="24"/>
          <w:lang w:val="en-US"/>
        </w:rPr>
        <w:t>to</w:t>
      </w:r>
      <w:r w:rsidR="001270D6" w:rsidRPr="00AF71F6">
        <w:rPr>
          <w:rFonts w:eastAsia="Times New Roman"/>
          <w:i/>
          <w:iCs/>
          <w:color w:val="000000"/>
          <w:spacing w:val="-5"/>
          <w:sz w:val="24"/>
          <w:szCs w:val="24"/>
        </w:rPr>
        <w:t xml:space="preserve"> </w:t>
      </w:r>
      <w:r w:rsidR="001270D6" w:rsidRPr="00AF71F6">
        <w:rPr>
          <w:rFonts w:eastAsia="Times New Roman"/>
          <w:i/>
          <w:iCs/>
          <w:color w:val="000000"/>
          <w:spacing w:val="-5"/>
          <w:sz w:val="24"/>
          <w:szCs w:val="24"/>
          <w:lang w:val="en-US"/>
        </w:rPr>
        <w:t>do</w:t>
      </w:r>
      <w:r w:rsidR="001270D6" w:rsidRPr="00AF71F6">
        <w:rPr>
          <w:rFonts w:eastAsia="Times New Roman"/>
          <w:i/>
          <w:iCs/>
          <w:color w:val="000000"/>
          <w:spacing w:val="-5"/>
          <w:sz w:val="24"/>
          <w:szCs w:val="24"/>
        </w:rPr>
        <w:t xml:space="preserve">: </w:t>
      </w:r>
      <w:r w:rsidR="001270D6" w:rsidRPr="00AF71F6">
        <w:rPr>
          <w:rFonts w:eastAsia="Times New Roman"/>
          <w:color w:val="000000"/>
          <w:spacing w:val="-5"/>
          <w:sz w:val="24"/>
          <w:szCs w:val="24"/>
          <w:lang w:val="en-US"/>
        </w:rPr>
        <w:t>do</w:t>
      </w:r>
      <w:r w:rsidR="001270D6" w:rsidRPr="00AF71F6">
        <w:rPr>
          <w:rFonts w:eastAsia="Times New Roman"/>
          <w:color w:val="000000"/>
          <w:spacing w:val="-5"/>
          <w:sz w:val="24"/>
          <w:szCs w:val="24"/>
        </w:rPr>
        <w:t xml:space="preserve">, </w:t>
      </w:r>
      <w:r w:rsidR="001270D6" w:rsidRPr="00AF71F6">
        <w:rPr>
          <w:rFonts w:eastAsia="Times New Roman"/>
          <w:color w:val="000000"/>
          <w:spacing w:val="-5"/>
          <w:sz w:val="24"/>
          <w:szCs w:val="24"/>
          <w:lang w:val="en-US"/>
        </w:rPr>
        <w:t>does</w:t>
      </w:r>
      <w:r w:rsidR="001270D6" w:rsidRPr="00AF71F6">
        <w:rPr>
          <w:rFonts w:eastAsia="Times New Roman"/>
          <w:color w:val="000000"/>
          <w:spacing w:val="-5"/>
          <w:sz w:val="24"/>
          <w:szCs w:val="24"/>
        </w:rPr>
        <w:t>.</w:t>
      </w:r>
    </w:p>
    <w:p w:rsidR="001270D6" w:rsidRPr="00AF71F6" w:rsidRDefault="005926E4" w:rsidP="005926E4">
      <w:pPr>
        <w:shd w:val="clear" w:color="auto" w:fill="FFFFFF"/>
        <w:spacing w:before="14"/>
        <w:ind w:left="230" w:right="89" w:hanging="86"/>
        <w:jc w:val="both"/>
        <w:rPr>
          <w:sz w:val="24"/>
          <w:szCs w:val="24"/>
          <w:lang w:val="en-US"/>
        </w:rPr>
      </w:pPr>
      <w:r>
        <w:rPr>
          <w:noProof/>
          <w:position w:val="-2"/>
          <w:sz w:val="24"/>
          <w:szCs w:val="24"/>
        </w:rPr>
        <w:drawing>
          <wp:inline distT="0" distB="0" distL="0" distR="0">
            <wp:extent cx="219075" cy="173990"/>
            <wp:effectExtent l="19050" t="0" r="9525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7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70D6" w:rsidRPr="00AF71F6">
        <w:rPr>
          <w:color w:val="000000"/>
          <w:spacing w:val="-2"/>
          <w:position w:val="-2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2"/>
          <w:sz w:val="24"/>
          <w:szCs w:val="24"/>
        </w:rPr>
        <w:t>обозначает</w:t>
      </w:r>
      <w:r w:rsidR="001270D6" w:rsidRPr="00AF71F6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2"/>
          <w:sz w:val="24"/>
          <w:szCs w:val="24"/>
        </w:rPr>
        <w:t>место</w:t>
      </w:r>
      <w:r w:rsidR="001270D6" w:rsidRPr="00AF71F6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2"/>
          <w:sz w:val="24"/>
          <w:szCs w:val="24"/>
        </w:rPr>
        <w:t>действия</w:t>
      </w:r>
      <w:r w:rsidR="001270D6" w:rsidRPr="00AF71F6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: in the </w:t>
      </w:r>
      <w:r w:rsidR="001270D6" w:rsidRPr="00AF71F6">
        <w:rPr>
          <w:rFonts w:eastAsia="Times New Roman"/>
          <w:color w:val="000000"/>
          <w:sz w:val="24"/>
          <w:szCs w:val="24"/>
          <w:lang w:val="en-US"/>
        </w:rPr>
        <w:t>house, in the zoo, in the forest, on the farm.</w:t>
      </w:r>
    </w:p>
    <w:p w:rsidR="001270D6" w:rsidRPr="00AF71F6" w:rsidRDefault="005926E4" w:rsidP="005926E4">
      <w:pPr>
        <w:shd w:val="clear" w:color="auto" w:fill="FFFFFF"/>
        <w:ind w:left="226" w:right="89" w:hanging="77"/>
        <w:jc w:val="both"/>
        <w:rPr>
          <w:sz w:val="24"/>
          <w:szCs w:val="24"/>
          <w:lang w:val="en-US"/>
        </w:rPr>
      </w:pPr>
      <w:r>
        <w:rPr>
          <w:noProof/>
          <w:position w:val="-2"/>
          <w:sz w:val="24"/>
          <w:szCs w:val="24"/>
        </w:rPr>
        <w:drawing>
          <wp:inline distT="0" distB="0" distL="0" distR="0">
            <wp:extent cx="206375" cy="167640"/>
            <wp:effectExtent l="19050" t="0" r="3175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70D6" w:rsidRPr="00AF71F6">
        <w:rPr>
          <w:color w:val="000000"/>
          <w:spacing w:val="-3"/>
          <w:position w:val="-2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3"/>
          <w:sz w:val="24"/>
          <w:szCs w:val="24"/>
        </w:rPr>
        <w:t>обозначает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3"/>
          <w:sz w:val="24"/>
          <w:szCs w:val="24"/>
        </w:rPr>
        <w:t>время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 xml:space="preserve"> </w:t>
      </w:r>
      <w:r w:rsidR="001270D6" w:rsidRPr="00AF71F6">
        <w:rPr>
          <w:rFonts w:eastAsia="Times New Roman"/>
          <w:color w:val="000000"/>
          <w:spacing w:val="-3"/>
          <w:sz w:val="24"/>
          <w:szCs w:val="24"/>
        </w:rPr>
        <w:t>действия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 xml:space="preserve">: in the </w:t>
      </w:r>
      <w:r w:rsidR="001270D6" w:rsidRPr="00AF71F6">
        <w:rPr>
          <w:rFonts w:eastAsia="Times New Roman"/>
          <w:color w:val="000000"/>
          <w:sz w:val="24"/>
          <w:szCs w:val="24"/>
          <w:lang w:val="en-US"/>
        </w:rPr>
        <w:t xml:space="preserve">morning, in the evening, every day, in </w:t>
      </w:r>
      <w:r w:rsidR="001270D6" w:rsidRPr="00AF71F6">
        <w:rPr>
          <w:rFonts w:eastAsia="Times New Roman"/>
          <w:color w:val="000000"/>
          <w:spacing w:val="1"/>
          <w:sz w:val="24"/>
          <w:szCs w:val="24"/>
          <w:lang w:val="en-US"/>
        </w:rPr>
        <w:t>winter, on Sunday, at 5 o'clock.</w:t>
      </w:r>
    </w:p>
    <w:p w:rsidR="001270D6" w:rsidRPr="00AF71F6" w:rsidRDefault="005926E4" w:rsidP="005926E4">
      <w:pPr>
        <w:shd w:val="clear" w:color="auto" w:fill="FFFFFF"/>
        <w:spacing w:before="10"/>
        <w:ind w:left="230" w:right="89" w:hanging="72"/>
        <w:rPr>
          <w:sz w:val="24"/>
          <w:szCs w:val="24"/>
        </w:rPr>
      </w:pPr>
      <w:r>
        <w:rPr>
          <w:noProof/>
          <w:position w:val="-7"/>
          <w:sz w:val="24"/>
          <w:szCs w:val="24"/>
        </w:rPr>
        <w:drawing>
          <wp:inline distT="0" distB="0" distL="0" distR="0">
            <wp:extent cx="547370" cy="328295"/>
            <wp:effectExtent l="19050" t="0" r="508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328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70D6" w:rsidRPr="00AF71F6">
        <w:rPr>
          <w:color w:val="000000"/>
          <w:spacing w:val="-6"/>
          <w:position w:val="-7"/>
          <w:sz w:val="24"/>
          <w:szCs w:val="24"/>
        </w:rPr>
        <w:t xml:space="preserve"> </w:t>
      </w:r>
      <w:r w:rsidR="001270D6" w:rsidRPr="00AF71F6">
        <w:rPr>
          <w:rFonts w:eastAsia="Times New Roman"/>
          <w:color w:val="000000"/>
          <w:spacing w:val="-6"/>
          <w:sz w:val="24"/>
          <w:szCs w:val="24"/>
        </w:rPr>
        <w:t xml:space="preserve">обозначает действующее лицо: </w:t>
      </w:r>
      <w:r w:rsidR="001270D6" w:rsidRPr="00AF71F6">
        <w:rPr>
          <w:rFonts w:eastAsia="Times New Roman"/>
          <w:color w:val="000000"/>
          <w:spacing w:val="2"/>
          <w:sz w:val="24"/>
          <w:szCs w:val="24"/>
          <w:lang w:val="en-US"/>
        </w:rPr>
        <w:t>she</w:t>
      </w:r>
      <w:r w:rsidR="001270D6" w:rsidRPr="00AF71F6">
        <w:rPr>
          <w:rFonts w:eastAsia="Times New Roman"/>
          <w:color w:val="000000"/>
          <w:spacing w:val="2"/>
          <w:sz w:val="24"/>
          <w:szCs w:val="24"/>
        </w:rPr>
        <w:t xml:space="preserve">, </w:t>
      </w:r>
      <w:r w:rsidR="001270D6" w:rsidRPr="00AF71F6">
        <w:rPr>
          <w:rFonts w:eastAsia="Times New Roman"/>
          <w:color w:val="000000"/>
          <w:spacing w:val="2"/>
          <w:sz w:val="24"/>
          <w:szCs w:val="24"/>
          <w:lang w:val="en-US"/>
        </w:rPr>
        <w:t>he</w:t>
      </w:r>
      <w:r w:rsidR="001270D6" w:rsidRPr="00AF71F6">
        <w:rPr>
          <w:rFonts w:eastAsia="Times New Roman"/>
          <w:color w:val="000000"/>
          <w:spacing w:val="2"/>
          <w:sz w:val="24"/>
          <w:szCs w:val="24"/>
        </w:rPr>
        <w:t xml:space="preserve">, </w:t>
      </w:r>
      <w:r w:rsidR="001270D6" w:rsidRPr="00AF71F6">
        <w:rPr>
          <w:rFonts w:eastAsia="Times New Roman"/>
          <w:color w:val="000000"/>
          <w:spacing w:val="2"/>
          <w:sz w:val="24"/>
          <w:szCs w:val="24"/>
          <w:lang w:val="en-US"/>
        </w:rPr>
        <w:t>it</w:t>
      </w:r>
      <w:r w:rsidR="001270D6" w:rsidRPr="00AF71F6">
        <w:rPr>
          <w:rFonts w:eastAsia="Times New Roman"/>
          <w:color w:val="000000"/>
          <w:spacing w:val="2"/>
          <w:sz w:val="24"/>
          <w:szCs w:val="24"/>
        </w:rPr>
        <w:t>.</w:t>
      </w:r>
    </w:p>
    <w:p w:rsidR="001270D6" w:rsidRPr="00AF71F6" w:rsidRDefault="005926E4" w:rsidP="005926E4">
      <w:pPr>
        <w:shd w:val="clear" w:color="auto" w:fill="FFFFFF"/>
        <w:spacing w:before="19"/>
        <w:ind w:right="89" w:firstLine="106"/>
        <w:jc w:val="both"/>
        <w:rPr>
          <w:sz w:val="24"/>
          <w:szCs w:val="24"/>
        </w:rPr>
      </w:pPr>
      <w:r>
        <w:rPr>
          <w:noProof/>
          <w:position w:val="-7"/>
          <w:sz w:val="24"/>
          <w:szCs w:val="24"/>
        </w:rPr>
        <w:drawing>
          <wp:inline distT="0" distB="0" distL="0" distR="0">
            <wp:extent cx="566420" cy="340995"/>
            <wp:effectExtent l="19050" t="0" r="5080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340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70D6" w:rsidRPr="00AF71F6">
        <w:rPr>
          <w:color w:val="000000"/>
          <w:spacing w:val="-5"/>
          <w:position w:val="-7"/>
          <w:sz w:val="24"/>
          <w:szCs w:val="24"/>
        </w:rPr>
        <w:t xml:space="preserve"> </w:t>
      </w:r>
      <w:r w:rsidR="001270D6" w:rsidRPr="00AF71F6">
        <w:rPr>
          <w:rFonts w:eastAsia="Times New Roman"/>
          <w:color w:val="000000"/>
          <w:spacing w:val="-5"/>
          <w:sz w:val="24"/>
          <w:szCs w:val="24"/>
        </w:rPr>
        <w:t>обозначает действующее лицо (</w:t>
      </w:r>
      <w:r w:rsidR="001270D6" w:rsidRPr="00AF71F6">
        <w:rPr>
          <w:rFonts w:eastAsia="Times New Roman"/>
          <w:color w:val="000000"/>
          <w:spacing w:val="-5"/>
          <w:sz w:val="24"/>
          <w:szCs w:val="24"/>
          <w:lang w:val="en-US"/>
        </w:rPr>
        <w:t>he</w:t>
      </w:r>
      <w:r w:rsidR="001270D6" w:rsidRPr="00AF71F6">
        <w:rPr>
          <w:rFonts w:eastAsia="Times New Roman"/>
          <w:color w:val="000000"/>
          <w:spacing w:val="-5"/>
          <w:sz w:val="24"/>
          <w:szCs w:val="24"/>
        </w:rPr>
        <w:t xml:space="preserve">, 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>she</w:t>
      </w:r>
      <w:r w:rsidR="001270D6" w:rsidRPr="00AF71F6">
        <w:rPr>
          <w:rFonts w:eastAsia="Times New Roman"/>
          <w:color w:val="000000"/>
          <w:spacing w:val="-3"/>
          <w:sz w:val="24"/>
          <w:szCs w:val="24"/>
        </w:rPr>
        <w:t xml:space="preserve">, 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>it</w:t>
      </w:r>
      <w:r w:rsidR="001270D6" w:rsidRPr="00AF71F6">
        <w:rPr>
          <w:rFonts w:eastAsia="Times New Roman"/>
          <w:color w:val="000000"/>
          <w:spacing w:val="-3"/>
          <w:sz w:val="24"/>
          <w:szCs w:val="24"/>
        </w:rPr>
        <w:t xml:space="preserve">) со смысловым глаголом: 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>She</w:t>
      </w:r>
      <w:r w:rsidR="001270D6" w:rsidRPr="00AF71F6">
        <w:rPr>
          <w:rFonts w:eastAsia="Times New Roman"/>
          <w:color w:val="000000"/>
          <w:spacing w:val="-3"/>
          <w:sz w:val="24"/>
          <w:szCs w:val="24"/>
        </w:rPr>
        <w:t xml:space="preserve"> 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>likes</w:t>
      </w:r>
      <w:r w:rsidR="001270D6" w:rsidRPr="00AF71F6">
        <w:rPr>
          <w:rFonts w:eastAsia="Times New Roman"/>
          <w:color w:val="000000"/>
          <w:spacing w:val="-3"/>
          <w:sz w:val="24"/>
          <w:szCs w:val="24"/>
        </w:rPr>
        <w:t xml:space="preserve">, </w:t>
      </w:r>
      <w:r w:rsidR="001270D6" w:rsidRPr="00AF71F6">
        <w:rPr>
          <w:rFonts w:eastAsia="Times New Roman"/>
          <w:color w:val="000000"/>
          <w:spacing w:val="-3"/>
          <w:sz w:val="24"/>
          <w:szCs w:val="24"/>
          <w:lang w:val="en-US"/>
        </w:rPr>
        <w:t>He</w:t>
      </w:r>
      <w:r w:rsidR="001270D6" w:rsidRPr="00AF71F6">
        <w:rPr>
          <w:rFonts w:eastAsia="Times New Roman"/>
          <w:color w:val="000000"/>
          <w:spacing w:val="-3"/>
          <w:sz w:val="24"/>
          <w:szCs w:val="24"/>
        </w:rPr>
        <w:t xml:space="preserve"> </w:t>
      </w:r>
      <w:r w:rsidR="001270D6" w:rsidRPr="00AF71F6">
        <w:rPr>
          <w:rFonts w:eastAsia="Times New Roman"/>
          <w:color w:val="000000"/>
          <w:spacing w:val="3"/>
          <w:sz w:val="24"/>
          <w:szCs w:val="24"/>
          <w:lang w:val="en-US"/>
        </w:rPr>
        <w:t>lives</w:t>
      </w:r>
      <w:r w:rsidR="001270D6" w:rsidRPr="00AF71F6"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proofErr w:type="gramStart"/>
      <w:r w:rsidR="001270D6" w:rsidRPr="00AF71F6">
        <w:rPr>
          <w:rFonts w:eastAsia="Times New Roman"/>
          <w:color w:val="000000"/>
          <w:spacing w:val="3"/>
          <w:sz w:val="24"/>
          <w:szCs w:val="24"/>
          <w:lang w:val="en-US"/>
        </w:rPr>
        <w:t>It</w:t>
      </w:r>
      <w:proofErr w:type="gramEnd"/>
      <w:r w:rsidR="001270D6" w:rsidRPr="00AF71F6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="001270D6" w:rsidRPr="00AF71F6">
        <w:rPr>
          <w:rFonts w:eastAsia="Times New Roman"/>
          <w:color w:val="000000"/>
          <w:spacing w:val="3"/>
          <w:sz w:val="24"/>
          <w:szCs w:val="24"/>
          <w:lang w:val="en-US"/>
        </w:rPr>
        <w:t>runs</w:t>
      </w:r>
      <w:r w:rsidR="001270D6" w:rsidRPr="00AF71F6">
        <w:rPr>
          <w:rFonts w:eastAsia="Times New Roman"/>
          <w:color w:val="000000"/>
          <w:spacing w:val="3"/>
          <w:sz w:val="24"/>
          <w:szCs w:val="24"/>
        </w:rPr>
        <w:t>.</w:t>
      </w:r>
    </w:p>
    <w:p w:rsidR="00000000" w:rsidRPr="004A0581" w:rsidRDefault="00A07B7C" w:rsidP="005926E4">
      <w:pPr>
        <w:shd w:val="clear" w:color="auto" w:fill="FFFFFF"/>
        <w:spacing w:before="5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 xml:space="preserve">Компоненты модели могут использоваться </w:t>
      </w:r>
      <w:r w:rsidRPr="004A0581">
        <w:rPr>
          <w:rFonts w:eastAsia="Times New Roman"/>
          <w:color w:val="000000"/>
          <w:sz w:val="24"/>
          <w:szCs w:val="24"/>
        </w:rPr>
        <w:t xml:space="preserve">как в составе целой моделируемой фразы, так </w:t>
      </w:r>
      <w:r w:rsidRPr="004A0581">
        <w:rPr>
          <w:rFonts w:eastAsia="Times New Roman"/>
          <w:color w:val="000000"/>
          <w:sz w:val="24"/>
          <w:szCs w:val="24"/>
        </w:rPr>
        <w:t>и изолированно.</w:t>
      </w:r>
    </w:p>
    <w:p w:rsidR="001270D6" w:rsidRPr="00361182" w:rsidRDefault="001270D6" w:rsidP="005926E4">
      <w:pPr>
        <w:shd w:val="clear" w:color="auto" w:fill="FFFFFF"/>
        <w:spacing w:before="5"/>
        <w:ind w:right="89" w:firstLine="235"/>
        <w:jc w:val="both"/>
        <w:rPr>
          <w:sz w:val="24"/>
          <w:szCs w:val="24"/>
        </w:rPr>
      </w:pPr>
      <w:r w:rsidRPr="00361182">
        <w:rPr>
          <w:rFonts w:eastAsia="Times New Roman"/>
          <w:color w:val="000000"/>
          <w:spacing w:val="-3"/>
          <w:sz w:val="24"/>
          <w:szCs w:val="24"/>
        </w:rPr>
        <w:t>Практика показывает, что в процессе обу</w:t>
      </w:r>
      <w:r w:rsidRPr="00361182">
        <w:rPr>
          <w:rFonts w:eastAsia="Times New Roman"/>
          <w:color w:val="000000"/>
          <w:spacing w:val="-3"/>
          <w:sz w:val="24"/>
          <w:szCs w:val="24"/>
        </w:rPr>
        <w:softHyphen/>
      </w:r>
      <w:r w:rsidRPr="00361182">
        <w:rPr>
          <w:rFonts w:eastAsia="Times New Roman"/>
          <w:color w:val="000000"/>
          <w:spacing w:val="7"/>
          <w:sz w:val="24"/>
          <w:szCs w:val="24"/>
        </w:rPr>
        <w:t xml:space="preserve">чения удается реализовать три функции </w:t>
      </w:r>
      <w:r w:rsidRPr="00361182">
        <w:rPr>
          <w:rFonts w:eastAsia="Times New Roman"/>
          <w:color w:val="000000"/>
          <w:spacing w:val="-2"/>
          <w:sz w:val="24"/>
          <w:szCs w:val="24"/>
        </w:rPr>
        <w:t>модели. Приведем некоторые примеры:</w:t>
      </w:r>
    </w:p>
    <w:p w:rsidR="001270D6" w:rsidRPr="00361182" w:rsidRDefault="001270D6" w:rsidP="005926E4">
      <w:pPr>
        <w:shd w:val="clear" w:color="auto" w:fill="FFFFFF"/>
        <w:tabs>
          <w:tab w:val="left" w:pos="485"/>
        </w:tabs>
        <w:ind w:left="5" w:right="89" w:firstLine="245"/>
        <w:rPr>
          <w:sz w:val="24"/>
          <w:szCs w:val="24"/>
        </w:rPr>
      </w:pPr>
      <w:r w:rsidRPr="00361182">
        <w:rPr>
          <w:color w:val="000000"/>
          <w:spacing w:val="-12"/>
          <w:sz w:val="24"/>
          <w:szCs w:val="24"/>
        </w:rPr>
        <w:t>1.</w:t>
      </w:r>
      <w:r w:rsidRPr="00361182">
        <w:rPr>
          <w:color w:val="000000"/>
          <w:sz w:val="24"/>
          <w:szCs w:val="24"/>
        </w:rPr>
        <w:tab/>
      </w:r>
      <w:r w:rsidRPr="00361182">
        <w:rPr>
          <w:rFonts w:eastAsia="Times New Roman"/>
          <w:color w:val="000000"/>
          <w:spacing w:val="1"/>
          <w:sz w:val="24"/>
          <w:szCs w:val="24"/>
        </w:rPr>
        <w:t>О</w:t>
      </w:r>
      <w:r>
        <w:rPr>
          <w:rFonts w:eastAsia="Times New Roman"/>
          <w:color w:val="000000"/>
          <w:spacing w:val="1"/>
          <w:sz w:val="24"/>
          <w:szCs w:val="24"/>
        </w:rPr>
        <w:t>бобщающая функция: модель обслу</w:t>
      </w:r>
      <w:r w:rsidRPr="00361182">
        <w:rPr>
          <w:rFonts w:eastAsia="Times New Roman"/>
          <w:color w:val="000000"/>
          <w:spacing w:val="-5"/>
          <w:sz w:val="24"/>
          <w:szCs w:val="24"/>
        </w:rPr>
        <w:t>живает большое количество фраз одинаковой</w:t>
      </w:r>
      <w:r>
        <w:rPr>
          <w:rFonts w:eastAsia="Times New Roman"/>
          <w:color w:val="000000"/>
          <w:spacing w:val="-5"/>
          <w:sz w:val="24"/>
          <w:szCs w:val="24"/>
        </w:rPr>
        <w:t xml:space="preserve"> </w:t>
      </w:r>
      <w:r w:rsidRPr="00361182">
        <w:rPr>
          <w:rFonts w:eastAsia="Times New Roman"/>
          <w:color w:val="000000"/>
          <w:spacing w:val="-1"/>
          <w:sz w:val="24"/>
          <w:szCs w:val="24"/>
        </w:rPr>
        <w:t>структуры</w:t>
      </w:r>
      <w:r>
        <w:rPr>
          <w:rFonts w:eastAsia="Times New Roman"/>
          <w:color w:val="000000"/>
          <w:spacing w:val="-1"/>
          <w:sz w:val="24"/>
          <w:szCs w:val="24"/>
        </w:rPr>
        <w:t>, но с разным лексическим напол</w:t>
      </w:r>
      <w:r w:rsidRPr="00361182">
        <w:rPr>
          <w:rFonts w:eastAsia="Times New Roman"/>
          <w:color w:val="000000"/>
          <w:spacing w:val="-3"/>
          <w:sz w:val="24"/>
          <w:szCs w:val="24"/>
        </w:rPr>
        <w:t>нением.</w:t>
      </w:r>
    </w:p>
    <w:p w:rsidR="001270D6" w:rsidRPr="00361182" w:rsidRDefault="005926E4" w:rsidP="005926E4">
      <w:pPr>
        <w:shd w:val="clear" w:color="auto" w:fill="FFFFFF"/>
        <w:ind w:left="77" w:right="89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2625" cy="193040"/>
            <wp:effectExtent l="19050" t="0" r="3175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19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0D6" w:rsidRPr="00361182" w:rsidRDefault="001270D6" w:rsidP="005926E4">
      <w:pPr>
        <w:shd w:val="clear" w:color="auto" w:fill="FFFFFF"/>
        <w:ind w:left="235" w:right="89"/>
        <w:rPr>
          <w:sz w:val="24"/>
          <w:szCs w:val="24"/>
          <w:lang w:val="en-US"/>
        </w:rPr>
      </w:pPr>
      <w:r w:rsidRPr="00361182">
        <w:rPr>
          <w:color w:val="000000"/>
          <w:spacing w:val="-1"/>
          <w:sz w:val="24"/>
          <w:szCs w:val="24"/>
          <w:lang w:val="en-US"/>
        </w:rPr>
        <w:t xml:space="preserve">I am Ann. / </w:t>
      </w:r>
      <w:proofErr w:type="gramStart"/>
      <w:r w:rsidRPr="00361182">
        <w:rPr>
          <w:color w:val="000000"/>
          <w:spacing w:val="-1"/>
          <w:sz w:val="24"/>
          <w:szCs w:val="24"/>
          <w:lang w:val="en-US"/>
        </w:rPr>
        <w:t>My</w:t>
      </w:r>
      <w:proofErr w:type="gramEnd"/>
      <w:r w:rsidRPr="00361182">
        <w:rPr>
          <w:color w:val="000000"/>
          <w:spacing w:val="-1"/>
          <w:sz w:val="24"/>
          <w:szCs w:val="24"/>
          <w:lang w:val="en-US"/>
        </w:rPr>
        <w:t xml:space="preserve"> name is Ann.</w:t>
      </w:r>
    </w:p>
    <w:p w:rsidR="001270D6" w:rsidRPr="00361182" w:rsidRDefault="001270D6" w:rsidP="005926E4">
      <w:pPr>
        <w:shd w:val="clear" w:color="auto" w:fill="FFFFFF"/>
        <w:ind w:left="235" w:right="89"/>
        <w:rPr>
          <w:sz w:val="24"/>
          <w:szCs w:val="24"/>
          <w:lang w:val="en-US"/>
        </w:rPr>
      </w:pPr>
      <w:r w:rsidRPr="00361182">
        <w:rPr>
          <w:color w:val="000000"/>
          <w:spacing w:val="-2"/>
          <w:sz w:val="24"/>
          <w:szCs w:val="24"/>
          <w:lang w:val="en-US"/>
        </w:rPr>
        <w:t>I am nine.</w:t>
      </w:r>
    </w:p>
    <w:p w:rsidR="001270D6" w:rsidRPr="00361182" w:rsidRDefault="001270D6" w:rsidP="005926E4">
      <w:pPr>
        <w:shd w:val="clear" w:color="auto" w:fill="FFFFFF"/>
        <w:ind w:left="235" w:right="89"/>
        <w:rPr>
          <w:sz w:val="24"/>
          <w:szCs w:val="24"/>
          <w:lang w:val="en-US"/>
        </w:rPr>
      </w:pPr>
      <w:r w:rsidRPr="00361182">
        <w:rPr>
          <w:color w:val="000000"/>
          <w:spacing w:val="-2"/>
          <w:sz w:val="24"/>
          <w:szCs w:val="24"/>
          <w:lang w:val="en-US"/>
        </w:rPr>
        <w:t>I am a pupil.</w:t>
      </w:r>
    </w:p>
    <w:p w:rsidR="001270D6" w:rsidRPr="00361182" w:rsidRDefault="001270D6" w:rsidP="005926E4">
      <w:pPr>
        <w:shd w:val="clear" w:color="auto" w:fill="FFFFFF"/>
        <w:ind w:left="240" w:right="89"/>
        <w:rPr>
          <w:sz w:val="24"/>
          <w:szCs w:val="24"/>
          <w:lang w:val="en-US"/>
        </w:rPr>
      </w:pPr>
      <w:r w:rsidRPr="00361182">
        <w:rPr>
          <w:color w:val="000000"/>
          <w:spacing w:val="-3"/>
          <w:sz w:val="24"/>
          <w:szCs w:val="24"/>
          <w:lang w:val="en-US"/>
        </w:rPr>
        <w:t>My bag is red.</w:t>
      </w:r>
    </w:p>
    <w:p w:rsidR="001270D6" w:rsidRPr="00361182" w:rsidRDefault="001270D6" w:rsidP="005926E4">
      <w:pPr>
        <w:shd w:val="clear" w:color="auto" w:fill="FFFFFF"/>
        <w:ind w:left="240" w:right="89"/>
        <w:rPr>
          <w:sz w:val="24"/>
          <w:szCs w:val="24"/>
          <w:lang w:val="en-US"/>
        </w:rPr>
      </w:pPr>
      <w:r w:rsidRPr="00361182">
        <w:rPr>
          <w:color w:val="000000"/>
          <w:spacing w:val="-1"/>
          <w:sz w:val="24"/>
          <w:szCs w:val="24"/>
          <w:lang w:val="en-US"/>
        </w:rPr>
        <w:t>He is Ben. / His name is Ann.</w:t>
      </w:r>
    </w:p>
    <w:p w:rsidR="001270D6" w:rsidRPr="00361182" w:rsidRDefault="001270D6" w:rsidP="005926E4">
      <w:pPr>
        <w:shd w:val="clear" w:color="auto" w:fill="FFFFFF"/>
        <w:ind w:left="235" w:right="89"/>
        <w:rPr>
          <w:sz w:val="24"/>
          <w:szCs w:val="24"/>
          <w:lang w:val="en-US"/>
        </w:rPr>
      </w:pPr>
      <w:r w:rsidRPr="00361182">
        <w:rPr>
          <w:color w:val="000000"/>
          <w:spacing w:val="-3"/>
          <w:sz w:val="24"/>
          <w:szCs w:val="24"/>
          <w:lang w:val="en-US"/>
        </w:rPr>
        <w:t>He is seven.</w:t>
      </w:r>
    </w:p>
    <w:p w:rsidR="001270D6" w:rsidRPr="00361182" w:rsidRDefault="001270D6" w:rsidP="005926E4">
      <w:pPr>
        <w:shd w:val="clear" w:color="auto" w:fill="FFFFFF"/>
        <w:ind w:left="240" w:right="89"/>
        <w:rPr>
          <w:sz w:val="24"/>
          <w:szCs w:val="24"/>
          <w:lang w:val="en-US"/>
        </w:rPr>
      </w:pPr>
      <w:r w:rsidRPr="00361182">
        <w:rPr>
          <w:color w:val="000000"/>
          <w:spacing w:val="1"/>
          <w:sz w:val="24"/>
          <w:szCs w:val="24"/>
          <w:lang w:val="en-US"/>
        </w:rPr>
        <w:t>We are friends.</w:t>
      </w:r>
    </w:p>
    <w:p w:rsidR="001270D6" w:rsidRPr="00361182" w:rsidRDefault="001270D6" w:rsidP="005926E4">
      <w:pPr>
        <w:shd w:val="clear" w:color="auto" w:fill="FFFFFF"/>
        <w:ind w:left="240" w:right="89"/>
        <w:rPr>
          <w:sz w:val="24"/>
          <w:szCs w:val="24"/>
        </w:rPr>
      </w:pPr>
      <w:r w:rsidRPr="00361182">
        <w:rPr>
          <w:color w:val="000000"/>
          <w:spacing w:val="-1"/>
          <w:sz w:val="24"/>
          <w:szCs w:val="24"/>
          <w:lang w:val="en-US"/>
        </w:rPr>
        <w:t>We are happy.</w:t>
      </w:r>
    </w:p>
    <w:p w:rsidR="001270D6" w:rsidRPr="00361182" w:rsidRDefault="005926E4" w:rsidP="005926E4">
      <w:pPr>
        <w:shd w:val="clear" w:color="auto" w:fill="FFFFFF"/>
        <w:spacing w:before="24"/>
        <w:ind w:left="158" w:right="89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869315" cy="193040"/>
            <wp:effectExtent l="19050" t="0" r="6985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19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0D6" w:rsidRPr="00361182" w:rsidRDefault="001270D6" w:rsidP="005926E4">
      <w:pPr>
        <w:shd w:val="clear" w:color="auto" w:fill="FFFFFF"/>
        <w:ind w:left="240" w:right="89"/>
        <w:rPr>
          <w:sz w:val="24"/>
          <w:szCs w:val="24"/>
        </w:rPr>
      </w:pPr>
      <w:r w:rsidRPr="00361182">
        <w:rPr>
          <w:color w:val="000000"/>
          <w:spacing w:val="-3"/>
          <w:sz w:val="24"/>
          <w:szCs w:val="24"/>
          <w:lang w:val="en-US"/>
        </w:rPr>
        <w:t>Do you play the piano? Do they speak English?</w:t>
      </w:r>
    </w:p>
    <w:p w:rsidR="001270D6" w:rsidRPr="00361182" w:rsidRDefault="005926E4" w:rsidP="005926E4">
      <w:pPr>
        <w:shd w:val="clear" w:color="auto" w:fill="FFFFFF"/>
        <w:spacing w:before="19"/>
        <w:ind w:left="125" w:right="89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075690" cy="315595"/>
            <wp:effectExtent l="19050" t="0" r="0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315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0D6" w:rsidRPr="00361182" w:rsidRDefault="001270D6" w:rsidP="005926E4">
      <w:pPr>
        <w:shd w:val="clear" w:color="auto" w:fill="FFFFFF"/>
        <w:ind w:left="245" w:right="89"/>
        <w:rPr>
          <w:sz w:val="24"/>
          <w:szCs w:val="24"/>
          <w:lang w:val="en-US"/>
        </w:rPr>
      </w:pPr>
      <w:r w:rsidRPr="00361182">
        <w:rPr>
          <w:color w:val="000000"/>
          <w:spacing w:val="-3"/>
          <w:sz w:val="24"/>
          <w:szCs w:val="24"/>
          <w:lang w:val="en-US"/>
        </w:rPr>
        <w:t xml:space="preserve">Does she help her mother? </w:t>
      </w:r>
      <w:proofErr w:type="spellStart"/>
      <w:r w:rsidRPr="00361182">
        <w:rPr>
          <w:color w:val="000000"/>
          <w:sz w:val="24"/>
          <w:szCs w:val="24"/>
          <w:lang w:val="en-US"/>
        </w:rPr>
        <w:t>Doeshe</w:t>
      </w:r>
      <w:proofErr w:type="spellEnd"/>
      <w:r w:rsidRPr="00361182">
        <w:rPr>
          <w:color w:val="000000"/>
          <w:sz w:val="24"/>
          <w:szCs w:val="24"/>
          <w:lang w:val="en-US"/>
        </w:rPr>
        <w:t xml:space="preserve"> write fairy tales?</w:t>
      </w:r>
    </w:p>
    <w:p w:rsidR="005926E4" w:rsidRDefault="005926E4" w:rsidP="005926E4">
      <w:pPr>
        <w:shd w:val="clear" w:color="auto" w:fill="FFFFFF"/>
        <w:ind w:left="240" w:right="89"/>
        <w:rPr>
          <w:color w:val="000000"/>
          <w:spacing w:val="-1"/>
          <w:sz w:val="24"/>
          <w:szCs w:val="24"/>
        </w:rPr>
      </w:pPr>
      <w:r>
        <w:rPr>
          <w:noProof/>
          <w:color w:val="000000"/>
          <w:position w:val="-35"/>
          <w:sz w:val="24"/>
          <w:szCs w:val="24"/>
        </w:rPr>
        <w:drawing>
          <wp:inline distT="0" distB="0" distL="0" distR="0">
            <wp:extent cx="663575" cy="212725"/>
            <wp:effectExtent l="19050" t="0" r="3175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5" cy="21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0D6" w:rsidRPr="00361182" w:rsidRDefault="001270D6" w:rsidP="005926E4">
      <w:pPr>
        <w:shd w:val="clear" w:color="auto" w:fill="FFFFFF"/>
        <w:ind w:left="240" w:right="89"/>
        <w:rPr>
          <w:sz w:val="24"/>
          <w:szCs w:val="24"/>
          <w:lang w:val="en-US"/>
        </w:rPr>
      </w:pPr>
      <w:r w:rsidRPr="00361182">
        <w:rPr>
          <w:color w:val="000000"/>
          <w:spacing w:val="-1"/>
          <w:sz w:val="24"/>
          <w:szCs w:val="24"/>
          <w:lang w:val="en-US"/>
        </w:rPr>
        <w:lastRenderedPageBreak/>
        <w:t>I can draw.</w:t>
      </w:r>
    </w:p>
    <w:p w:rsidR="001270D6" w:rsidRPr="00361182" w:rsidRDefault="001270D6" w:rsidP="005926E4">
      <w:pPr>
        <w:shd w:val="clear" w:color="auto" w:fill="FFFFFF"/>
        <w:ind w:left="245" w:right="89"/>
        <w:rPr>
          <w:sz w:val="24"/>
          <w:szCs w:val="24"/>
          <w:lang w:val="en-US"/>
        </w:rPr>
      </w:pPr>
      <w:r w:rsidRPr="00361182">
        <w:rPr>
          <w:color w:val="000000"/>
          <w:sz w:val="24"/>
          <w:szCs w:val="24"/>
          <w:lang w:val="en-US"/>
        </w:rPr>
        <w:t>She must wash (her hands).</w:t>
      </w:r>
    </w:p>
    <w:p w:rsidR="001270D6" w:rsidRPr="00361182" w:rsidRDefault="001270D6" w:rsidP="005926E4">
      <w:pPr>
        <w:shd w:val="clear" w:color="auto" w:fill="FFFFFF"/>
        <w:ind w:left="240" w:right="89"/>
        <w:rPr>
          <w:sz w:val="24"/>
          <w:szCs w:val="24"/>
        </w:rPr>
      </w:pPr>
      <w:r w:rsidRPr="00361182">
        <w:rPr>
          <w:color w:val="000000"/>
          <w:spacing w:val="-3"/>
          <w:sz w:val="24"/>
          <w:szCs w:val="24"/>
          <w:lang w:val="en-US"/>
        </w:rPr>
        <w:t>He</w:t>
      </w:r>
      <w:r w:rsidRPr="00361182">
        <w:rPr>
          <w:color w:val="000000"/>
          <w:spacing w:val="-3"/>
          <w:sz w:val="24"/>
          <w:szCs w:val="24"/>
        </w:rPr>
        <w:t xml:space="preserve"> </w:t>
      </w:r>
      <w:r w:rsidRPr="00361182">
        <w:rPr>
          <w:color w:val="000000"/>
          <w:spacing w:val="-3"/>
          <w:sz w:val="24"/>
          <w:szCs w:val="24"/>
          <w:lang w:val="en-US"/>
        </w:rPr>
        <w:t>can</w:t>
      </w:r>
      <w:r w:rsidRPr="00361182">
        <w:rPr>
          <w:color w:val="000000"/>
          <w:spacing w:val="-3"/>
          <w:sz w:val="24"/>
          <w:szCs w:val="24"/>
        </w:rPr>
        <w:t xml:space="preserve"> </w:t>
      </w:r>
      <w:r w:rsidRPr="00361182">
        <w:rPr>
          <w:color w:val="000000"/>
          <w:spacing w:val="-3"/>
          <w:sz w:val="24"/>
          <w:szCs w:val="24"/>
          <w:lang w:val="en-US"/>
        </w:rPr>
        <w:t>dance</w:t>
      </w:r>
      <w:r w:rsidRPr="00361182">
        <w:rPr>
          <w:color w:val="000000"/>
          <w:spacing w:val="-3"/>
          <w:sz w:val="24"/>
          <w:szCs w:val="24"/>
        </w:rPr>
        <w:t>.</w:t>
      </w:r>
    </w:p>
    <w:p w:rsidR="001270D6" w:rsidRPr="00361182" w:rsidRDefault="001270D6" w:rsidP="005926E4">
      <w:pPr>
        <w:shd w:val="clear" w:color="auto" w:fill="FFFFFF"/>
        <w:tabs>
          <w:tab w:val="left" w:pos="485"/>
        </w:tabs>
        <w:ind w:left="5" w:right="89" w:firstLine="245"/>
        <w:rPr>
          <w:sz w:val="24"/>
          <w:szCs w:val="24"/>
        </w:rPr>
      </w:pPr>
      <w:r w:rsidRPr="00361182">
        <w:rPr>
          <w:color w:val="000000"/>
          <w:spacing w:val="-7"/>
          <w:sz w:val="24"/>
          <w:szCs w:val="24"/>
        </w:rPr>
        <w:t>2.</w:t>
      </w:r>
      <w:r w:rsidRPr="00361182">
        <w:rPr>
          <w:color w:val="000000"/>
          <w:sz w:val="24"/>
          <w:szCs w:val="24"/>
        </w:rPr>
        <w:tab/>
      </w:r>
      <w:r w:rsidRPr="00361182">
        <w:rPr>
          <w:rFonts w:eastAsia="Times New Roman"/>
          <w:color w:val="000000"/>
          <w:spacing w:val="-4"/>
          <w:sz w:val="24"/>
          <w:szCs w:val="24"/>
        </w:rPr>
        <w:t>План</w:t>
      </w:r>
      <w:r w:rsidR="005926E4">
        <w:rPr>
          <w:rFonts w:eastAsia="Times New Roman"/>
          <w:color w:val="000000"/>
          <w:spacing w:val="-4"/>
          <w:sz w:val="24"/>
          <w:szCs w:val="24"/>
        </w:rPr>
        <w:t>ирующая функция: с опорой на мо</w:t>
      </w:r>
      <w:r w:rsidRPr="00361182">
        <w:rPr>
          <w:rFonts w:eastAsia="Times New Roman"/>
          <w:color w:val="000000"/>
          <w:spacing w:val="-4"/>
          <w:sz w:val="24"/>
          <w:szCs w:val="24"/>
        </w:rPr>
        <w:t>дель учащийся самостоятельно конструирует</w:t>
      </w:r>
      <w:r w:rsidR="005926E4">
        <w:rPr>
          <w:rFonts w:eastAsia="Times New Roman"/>
          <w:color w:val="000000"/>
          <w:spacing w:val="-4"/>
          <w:sz w:val="24"/>
          <w:szCs w:val="24"/>
        </w:rPr>
        <w:t xml:space="preserve"> </w:t>
      </w:r>
      <w:proofErr w:type="gramStart"/>
      <w:r w:rsidRPr="00361182">
        <w:rPr>
          <w:rFonts w:eastAsia="Times New Roman"/>
          <w:color w:val="000000"/>
          <w:sz w:val="24"/>
          <w:szCs w:val="24"/>
        </w:rPr>
        <w:t>фразы</w:t>
      </w:r>
      <w:proofErr w:type="gramEnd"/>
      <w:r w:rsidRPr="00361182">
        <w:rPr>
          <w:rFonts w:eastAsia="Times New Roman"/>
          <w:color w:val="000000"/>
          <w:sz w:val="24"/>
          <w:szCs w:val="24"/>
        </w:rPr>
        <w:t xml:space="preserve"> и даже целые высказывания.</w:t>
      </w:r>
    </w:p>
    <w:p w:rsidR="001270D6" w:rsidRPr="00361182" w:rsidRDefault="001270D6" w:rsidP="005926E4">
      <w:pPr>
        <w:shd w:val="clear" w:color="auto" w:fill="FFFFFF"/>
        <w:ind w:left="14" w:right="89" w:firstLine="226"/>
        <w:jc w:val="both"/>
        <w:rPr>
          <w:sz w:val="24"/>
          <w:szCs w:val="24"/>
        </w:rPr>
      </w:pPr>
      <w:r w:rsidRPr="00361182">
        <w:rPr>
          <w:rFonts w:eastAsia="Times New Roman"/>
          <w:color w:val="000000"/>
          <w:spacing w:val="-6"/>
          <w:sz w:val="24"/>
          <w:szCs w:val="24"/>
        </w:rPr>
        <w:t>Например, при составлении учащимися мо</w:t>
      </w:r>
      <w:r w:rsidRPr="00361182">
        <w:rPr>
          <w:rFonts w:eastAsia="Times New Roman"/>
          <w:color w:val="000000"/>
          <w:spacing w:val="-6"/>
          <w:sz w:val="24"/>
          <w:szCs w:val="24"/>
        </w:rPr>
        <w:softHyphen/>
      </w:r>
      <w:r w:rsidRPr="00361182">
        <w:rPr>
          <w:rFonts w:eastAsia="Times New Roman"/>
          <w:color w:val="000000"/>
          <w:spacing w:val="-3"/>
          <w:sz w:val="24"/>
          <w:szCs w:val="24"/>
        </w:rPr>
        <w:t xml:space="preserve">нологического высказывания учитель может </w:t>
      </w:r>
      <w:r w:rsidRPr="00361182">
        <w:rPr>
          <w:rFonts w:eastAsia="Times New Roman"/>
          <w:color w:val="000000"/>
          <w:spacing w:val="-4"/>
          <w:sz w:val="24"/>
          <w:szCs w:val="24"/>
        </w:rPr>
        <w:t>нарисовать на доске опоры в виде моделей.</w:t>
      </w:r>
    </w:p>
    <w:p w:rsidR="001270D6" w:rsidRPr="00361182" w:rsidRDefault="005926E4" w:rsidP="005926E4">
      <w:pPr>
        <w:shd w:val="clear" w:color="auto" w:fill="FFFFFF"/>
        <w:spacing w:before="5"/>
        <w:ind w:left="110" w:right="89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01675" cy="167640"/>
            <wp:effectExtent l="19050" t="0" r="3175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0D6" w:rsidRPr="00361182" w:rsidRDefault="001270D6" w:rsidP="005926E4">
      <w:pPr>
        <w:shd w:val="clear" w:color="auto" w:fill="FFFFFF"/>
        <w:ind w:left="245" w:right="89"/>
        <w:rPr>
          <w:sz w:val="24"/>
          <w:szCs w:val="24"/>
          <w:lang w:val="en-US"/>
        </w:rPr>
      </w:pPr>
      <w:r w:rsidRPr="00361182">
        <w:rPr>
          <w:rFonts w:eastAsia="Times New Roman"/>
          <w:color w:val="000000"/>
          <w:sz w:val="24"/>
          <w:szCs w:val="24"/>
        </w:rPr>
        <w:t>Не</w:t>
      </w:r>
      <w:r w:rsidRPr="00361182">
        <w:rPr>
          <w:rFonts w:eastAsia="Times New Roman"/>
          <w:color w:val="000000"/>
          <w:sz w:val="24"/>
          <w:szCs w:val="24"/>
          <w:lang w:val="en-US"/>
        </w:rPr>
        <w:t xml:space="preserve"> is Martin. / His name is Martin. </w:t>
      </w:r>
      <w:r w:rsidRPr="00361182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He is nine. </w:t>
      </w:r>
      <w:r w:rsidRPr="00361182">
        <w:rPr>
          <w:rFonts w:eastAsia="Times New Roman"/>
          <w:color w:val="000000"/>
          <w:spacing w:val="-3"/>
          <w:sz w:val="24"/>
          <w:szCs w:val="24"/>
          <w:lang w:val="en-US"/>
        </w:rPr>
        <w:t>He is nice.</w:t>
      </w:r>
    </w:p>
    <w:p w:rsidR="001270D6" w:rsidRPr="00361182" w:rsidRDefault="005926E4" w:rsidP="005926E4">
      <w:pPr>
        <w:shd w:val="clear" w:color="auto" w:fill="FFFFFF"/>
        <w:ind w:left="72" w:right="89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856615" cy="309245"/>
            <wp:effectExtent l="19050" t="0" r="635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615" cy="309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0D6" w:rsidRPr="00361182" w:rsidRDefault="001270D6" w:rsidP="005926E4">
      <w:pPr>
        <w:shd w:val="clear" w:color="auto" w:fill="FFFFFF"/>
        <w:ind w:left="245" w:right="89"/>
        <w:rPr>
          <w:sz w:val="24"/>
          <w:szCs w:val="24"/>
          <w:lang w:val="en-US"/>
        </w:rPr>
      </w:pPr>
      <w:r w:rsidRPr="00361182">
        <w:rPr>
          <w:color w:val="000000"/>
          <w:spacing w:val="1"/>
          <w:sz w:val="24"/>
          <w:szCs w:val="24"/>
          <w:lang w:val="en-US"/>
        </w:rPr>
        <w:t>He lives in the forest.</w:t>
      </w:r>
    </w:p>
    <w:p w:rsidR="001270D6" w:rsidRPr="00361182" w:rsidRDefault="005926E4" w:rsidP="005926E4">
      <w:pPr>
        <w:shd w:val="clear" w:color="auto" w:fill="FFFFFF"/>
        <w:ind w:left="139" w:right="89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63575" cy="193040"/>
            <wp:effectExtent l="19050" t="0" r="3175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5" cy="19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0D6" w:rsidRPr="005926E4" w:rsidRDefault="001270D6" w:rsidP="005926E4">
      <w:pPr>
        <w:shd w:val="clear" w:color="auto" w:fill="FFFFFF"/>
        <w:ind w:left="250" w:right="89"/>
        <w:rPr>
          <w:color w:val="000000"/>
          <w:spacing w:val="1"/>
          <w:sz w:val="24"/>
          <w:szCs w:val="24"/>
          <w:lang w:val="en-US"/>
        </w:rPr>
      </w:pPr>
      <w:r w:rsidRPr="00361182">
        <w:rPr>
          <w:color w:val="000000"/>
          <w:spacing w:val="1"/>
          <w:sz w:val="24"/>
          <w:szCs w:val="24"/>
          <w:lang w:val="en-US"/>
        </w:rPr>
        <w:t>He</w:t>
      </w:r>
      <w:r w:rsidR="005926E4" w:rsidRPr="005926E4">
        <w:rPr>
          <w:color w:val="000000"/>
          <w:spacing w:val="1"/>
          <w:sz w:val="24"/>
          <w:szCs w:val="24"/>
          <w:lang w:val="en-US"/>
        </w:rPr>
        <w:t xml:space="preserve"> </w:t>
      </w:r>
      <w:r w:rsidRPr="00361182">
        <w:rPr>
          <w:color w:val="000000"/>
          <w:spacing w:val="1"/>
          <w:sz w:val="24"/>
          <w:szCs w:val="24"/>
          <w:lang w:val="en-US"/>
        </w:rPr>
        <w:t>has got a mother and a father.</w:t>
      </w:r>
    </w:p>
    <w:p w:rsidR="005926E4" w:rsidRPr="005926E4" w:rsidRDefault="005926E4" w:rsidP="005926E4">
      <w:pPr>
        <w:shd w:val="clear" w:color="auto" w:fill="FFFFFF"/>
        <w:ind w:left="250" w:right="89"/>
        <w:rPr>
          <w:sz w:val="24"/>
          <w:szCs w:val="24"/>
          <w:lang w:val="en-US"/>
        </w:rPr>
      </w:pPr>
      <w:r>
        <w:rPr>
          <w:noProof/>
          <w:color w:val="000000"/>
          <w:spacing w:val="1"/>
          <w:position w:val="-34"/>
          <w:sz w:val="24"/>
          <w:szCs w:val="24"/>
        </w:rPr>
        <w:drawing>
          <wp:inline distT="0" distB="0" distL="0" distR="0">
            <wp:extent cx="740410" cy="199390"/>
            <wp:effectExtent l="19050" t="0" r="2540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10" cy="19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0D6" w:rsidRPr="00361182" w:rsidRDefault="001270D6" w:rsidP="005926E4">
      <w:pPr>
        <w:shd w:val="clear" w:color="auto" w:fill="FFFFFF"/>
        <w:spacing w:before="24"/>
        <w:ind w:left="245" w:right="89"/>
        <w:rPr>
          <w:sz w:val="24"/>
          <w:szCs w:val="24"/>
          <w:lang w:val="en-US"/>
        </w:rPr>
      </w:pPr>
      <w:r w:rsidRPr="00361182">
        <w:rPr>
          <w:color w:val="000000"/>
          <w:sz w:val="24"/>
          <w:szCs w:val="24"/>
          <w:lang w:val="en-US"/>
        </w:rPr>
        <w:t>He can read and write.</w:t>
      </w:r>
    </w:p>
    <w:p w:rsidR="00000000" w:rsidRPr="004A0581" w:rsidRDefault="00A07B7C" w:rsidP="005926E4">
      <w:pPr>
        <w:shd w:val="clear" w:color="auto" w:fill="FFFFFF"/>
        <w:tabs>
          <w:tab w:val="left" w:pos="485"/>
        </w:tabs>
        <w:ind w:right="89" w:firstLine="142"/>
        <w:rPr>
          <w:sz w:val="24"/>
          <w:szCs w:val="24"/>
        </w:rPr>
      </w:pPr>
      <w:r w:rsidRPr="004A0581">
        <w:rPr>
          <w:color w:val="000000"/>
          <w:sz w:val="24"/>
          <w:szCs w:val="24"/>
        </w:rPr>
        <w:t>3.</w:t>
      </w:r>
      <w:r w:rsidRPr="004A0581">
        <w:rPr>
          <w:color w:val="000000"/>
          <w:sz w:val="24"/>
          <w:szCs w:val="24"/>
        </w:rPr>
        <w:tab/>
      </w:r>
      <w:r w:rsidRPr="004A0581">
        <w:rPr>
          <w:rFonts w:eastAsia="Times New Roman"/>
          <w:color w:val="000000"/>
          <w:sz w:val="24"/>
          <w:szCs w:val="24"/>
        </w:rPr>
        <w:t>К</w:t>
      </w:r>
      <w:r w:rsidR="005926E4">
        <w:rPr>
          <w:rFonts w:eastAsia="Times New Roman"/>
          <w:color w:val="000000"/>
          <w:sz w:val="24"/>
          <w:szCs w:val="24"/>
        </w:rPr>
        <w:t>онтролирующая функция: если уча</w:t>
      </w:r>
      <w:r w:rsidRPr="004A0581">
        <w:rPr>
          <w:rFonts w:eastAsia="Times New Roman"/>
          <w:color w:val="000000"/>
          <w:sz w:val="24"/>
          <w:szCs w:val="24"/>
        </w:rPr>
        <w:t>щийся допустил ошибку, учитель обращает</w:t>
      </w:r>
      <w:r w:rsidR="005926E4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его внимание на модель. Ребенок может с</w:t>
      </w:r>
      <w:r w:rsidR="005926E4">
        <w:rPr>
          <w:rFonts w:eastAsia="Times New Roman"/>
          <w:color w:val="000000"/>
          <w:sz w:val="24"/>
          <w:szCs w:val="24"/>
        </w:rPr>
        <w:t>а</w:t>
      </w:r>
      <w:r w:rsidRPr="004A0581">
        <w:rPr>
          <w:rFonts w:eastAsia="Times New Roman"/>
          <w:color w:val="000000"/>
          <w:sz w:val="24"/>
          <w:szCs w:val="24"/>
        </w:rPr>
        <w:t>мостоятельно с опорой на модель найти свою</w:t>
      </w:r>
      <w:r w:rsidR="005926E4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ошибку и устранить ее, или другие учащиеся</w:t>
      </w:r>
      <w:r w:rsidR="005926E4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помогают е</w:t>
      </w:r>
      <w:r w:rsidR="005926E4">
        <w:rPr>
          <w:rFonts w:eastAsia="Times New Roman"/>
          <w:color w:val="000000"/>
          <w:sz w:val="24"/>
          <w:szCs w:val="24"/>
        </w:rPr>
        <w:t>му в этом. Таким образом, учащи</w:t>
      </w:r>
      <w:r w:rsidRPr="004A0581">
        <w:rPr>
          <w:rFonts w:eastAsia="Times New Roman"/>
          <w:color w:val="000000"/>
          <w:sz w:val="24"/>
          <w:szCs w:val="24"/>
        </w:rPr>
        <w:t>еся приобретают навыки анализа и контроля,</w:t>
      </w:r>
      <w:r w:rsidR="005926E4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самоанализа и самоконтроля.</w:t>
      </w:r>
    </w:p>
    <w:p w:rsidR="00000000" w:rsidRPr="004A0581" w:rsidRDefault="00A07B7C" w:rsidP="005926E4">
      <w:pPr>
        <w:shd w:val="clear" w:color="auto" w:fill="FFFFFF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Далее в разделе "Поурочные рекоменда</w:t>
      </w:r>
      <w:r w:rsidRPr="004A0581">
        <w:rPr>
          <w:rFonts w:eastAsia="Times New Roman"/>
          <w:color w:val="000000"/>
          <w:sz w:val="24"/>
          <w:szCs w:val="24"/>
        </w:rPr>
        <w:t>ции" подробно ра</w:t>
      </w:r>
      <w:r w:rsidR="005926E4">
        <w:rPr>
          <w:rFonts w:eastAsia="Times New Roman"/>
          <w:color w:val="000000"/>
          <w:sz w:val="24"/>
          <w:szCs w:val="24"/>
        </w:rPr>
        <w:t>ссказывается, каким обра</w:t>
      </w:r>
      <w:r w:rsidRPr="004A0581">
        <w:rPr>
          <w:rFonts w:eastAsia="Times New Roman"/>
          <w:color w:val="000000"/>
          <w:sz w:val="24"/>
          <w:szCs w:val="24"/>
        </w:rPr>
        <w:t>зом предъявляются модели, и раскрывается</w:t>
      </w:r>
      <w:r w:rsidR="005926E4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 xml:space="preserve">суть нового грамматического явления, как </w:t>
      </w:r>
      <w:r w:rsidRPr="004A0581">
        <w:rPr>
          <w:rFonts w:eastAsia="Times New Roman"/>
          <w:color w:val="000000"/>
          <w:sz w:val="24"/>
          <w:szCs w:val="24"/>
        </w:rPr>
        <w:t>организуется тренировочная работа с опорой на них, в процессе которой путем многократ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 xml:space="preserve">ного повторения грамматических действий в </w:t>
      </w:r>
      <w:r w:rsidRPr="004A0581">
        <w:rPr>
          <w:rFonts w:eastAsia="Times New Roman"/>
          <w:color w:val="000000"/>
          <w:sz w:val="24"/>
          <w:szCs w:val="24"/>
        </w:rPr>
        <w:t>подготовительных и р</w:t>
      </w:r>
      <w:r w:rsidRPr="004A0581">
        <w:rPr>
          <w:rFonts w:eastAsia="Times New Roman"/>
          <w:color w:val="000000"/>
          <w:sz w:val="24"/>
          <w:szCs w:val="24"/>
        </w:rPr>
        <w:t xml:space="preserve">ечевых упражнениях </w:t>
      </w:r>
      <w:r w:rsidRPr="004A0581">
        <w:rPr>
          <w:rFonts w:eastAsia="Times New Roman"/>
          <w:color w:val="000000"/>
          <w:sz w:val="24"/>
          <w:szCs w:val="24"/>
        </w:rPr>
        <w:t>формируемое грамматическое действие авто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 xml:space="preserve">матизируется и используется для решения </w:t>
      </w:r>
      <w:r w:rsidRPr="004A0581">
        <w:rPr>
          <w:rFonts w:eastAsia="Times New Roman"/>
          <w:color w:val="000000"/>
          <w:sz w:val="24"/>
          <w:szCs w:val="24"/>
        </w:rPr>
        <w:t>поставленных коммуникативных задач.</w:t>
      </w:r>
    </w:p>
    <w:p w:rsidR="00000000" w:rsidRPr="004A0581" w:rsidRDefault="00A07B7C" w:rsidP="005926E4">
      <w:pPr>
        <w:shd w:val="clear" w:color="auto" w:fill="FFFFFF"/>
        <w:spacing w:before="5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 xml:space="preserve">При обучении в третьем классе учащиеся </w:t>
      </w:r>
      <w:r w:rsidRPr="004A0581">
        <w:rPr>
          <w:rFonts w:eastAsia="Times New Roman"/>
          <w:color w:val="000000"/>
          <w:sz w:val="24"/>
          <w:szCs w:val="24"/>
        </w:rPr>
        <w:t>могут распознавать и употреблять в речи:</w:t>
      </w:r>
    </w:p>
    <w:p w:rsidR="00000000" w:rsidRPr="004A0581" w:rsidRDefault="00A07B7C" w:rsidP="005926E4">
      <w:pPr>
        <w:numPr>
          <w:ilvl w:val="0"/>
          <w:numId w:val="3"/>
        </w:numPr>
        <w:shd w:val="clear" w:color="auto" w:fill="FFFFFF"/>
        <w:tabs>
          <w:tab w:val="left" w:pos="235"/>
        </w:tabs>
        <w:ind w:right="89" w:firstLine="142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артикли (неопределенный и определенн</w:t>
      </w:r>
      <w:r w:rsidRPr="004A0581">
        <w:rPr>
          <w:rFonts w:eastAsia="Times New Roman"/>
          <w:color w:val="000000"/>
          <w:sz w:val="24"/>
          <w:szCs w:val="24"/>
        </w:rPr>
        <w:t>ый)</w:t>
      </w:r>
      <w:r w:rsidR="005926E4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в пределах наиболее распространенных</w:t>
      </w:r>
      <w:r w:rsidR="005926E4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случаев их употребления;</w:t>
      </w:r>
    </w:p>
    <w:p w:rsidR="00000000" w:rsidRPr="004A0581" w:rsidRDefault="00A07B7C" w:rsidP="005926E4">
      <w:pPr>
        <w:numPr>
          <w:ilvl w:val="0"/>
          <w:numId w:val="3"/>
        </w:numPr>
        <w:shd w:val="clear" w:color="auto" w:fill="FFFFFF"/>
        <w:tabs>
          <w:tab w:val="left" w:pos="235"/>
        </w:tabs>
        <w:ind w:right="89" w:firstLine="142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сущес</w:t>
      </w:r>
      <w:r w:rsidR="005926E4">
        <w:rPr>
          <w:rFonts w:eastAsia="Times New Roman"/>
          <w:color w:val="000000"/>
          <w:sz w:val="24"/>
          <w:szCs w:val="24"/>
        </w:rPr>
        <w:t>твительные в единственном и мно</w:t>
      </w:r>
      <w:r w:rsidRPr="004A0581">
        <w:rPr>
          <w:rFonts w:eastAsia="Times New Roman"/>
          <w:color w:val="000000"/>
          <w:sz w:val="24"/>
          <w:szCs w:val="24"/>
        </w:rPr>
        <w:t>жестве</w:t>
      </w:r>
      <w:r w:rsidR="005926E4">
        <w:rPr>
          <w:rFonts w:eastAsia="Times New Roman"/>
          <w:color w:val="000000"/>
          <w:sz w:val="24"/>
          <w:szCs w:val="24"/>
        </w:rPr>
        <w:t>нном числе (в том числе исключе</w:t>
      </w:r>
      <w:r w:rsidRPr="004A0581">
        <w:rPr>
          <w:rFonts w:eastAsia="Times New Roman"/>
          <w:color w:val="000000"/>
          <w:sz w:val="24"/>
          <w:szCs w:val="24"/>
        </w:rPr>
        <w:t xml:space="preserve">ния), существительные в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Possessive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Case</w:t>
      </w:r>
      <w:r w:rsidRPr="004A0581">
        <w:rPr>
          <w:rFonts w:eastAsia="Times New Roman"/>
          <w:color w:val="000000"/>
          <w:sz w:val="24"/>
          <w:szCs w:val="24"/>
        </w:rPr>
        <w:t>;</w:t>
      </w:r>
    </w:p>
    <w:p w:rsidR="00000000" w:rsidRPr="004A0581" w:rsidRDefault="00A07B7C" w:rsidP="005926E4">
      <w:pPr>
        <w:numPr>
          <w:ilvl w:val="0"/>
          <w:numId w:val="3"/>
        </w:numPr>
        <w:shd w:val="clear" w:color="auto" w:fill="FFFFFF"/>
        <w:tabs>
          <w:tab w:val="left" w:pos="235"/>
        </w:tabs>
        <w:ind w:right="89" w:firstLine="142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 xml:space="preserve">глагол-связка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to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be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 xml:space="preserve">в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Present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Simple</w:t>
      </w:r>
      <w:r w:rsidRPr="004A0581">
        <w:rPr>
          <w:rFonts w:eastAsia="Times New Roman"/>
          <w:color w:val="000000"/>
          <w:sz w:val="24"/>
          <w:szCs w:val="24"/>
        </w:rPr>
        <w:t xml:space="preserve"> (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am</w:t>
      </w:r>
      <w:r w:rsidRPr="004A0581">
        <w:rPr>
          <w:rFonts w:eastAsia="Times New Roman"/>
          <w:color w:val="000000"/>
          <w:sz w:val="24"/>
          <w:szCs w:val="24"/>
        </w:rPr>
        <w:t xml:space="preserve">,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is</w:t>
      </w:r>
      <w:r w:rsidRPr="004A0581">
        <w:rPr>
          <w:rFonts w:eastAsia="Times New Roman"/>
          <w:color w:val="000000"/>
          <w:sz w:val="24"/>
          <w:szCs w:val="24"/>
        </w:rPr>
        <w:t>,</w:t>
      </w:r>
      <w:r w:rsidR="005926E4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are</w:t>
      </w:r>
      <w:r w:rsidRPr="004A0581">
        <w:rPr>
          <w:rFonts w:eastAsia="Times New Roman"/>
          <w:color w:val="000000"/>
          <w:sz w:val="24"/>
          <w:szCs w:val="24"/>
        </w:rPr>
        <w:t xml:space="preserve">); </w:t>
      </w:r>
      <w:r w:rsidRPr="004A0581">
        <w:rPr>
          <w:rFonts w:eastAsia="Times New Roman"/>
          <w:color w:val="000000"/>
          <w:sz w:val="24"/>
          <w:szCs w:val="24"/>
        </w:rPr>
        <w:t>модальные гл</w:t>
      </w:r>
      <w:r w:rsidRPr="004A0581">
        <w:rPr>
          <w:rFonts w:eastAsia="Times New Roman"/>
          <w:color w:val="000000"/>
          <w:sz w:val="24"/>
          <w:szCs w:val="24"/>
        </w:rPr>
        <w:t xml:space="preserve">аголы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can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 xml:space="preserve">,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must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 xml:space="preserve">,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may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>;</w:t>
      </w:r>
      <w:r w:rsidR="005926E4"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 xml:space="preserve">глаголы действительного залога в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Present</w:t>
      </w:r>
      <w:r w:rsidR="005926E4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Simple</w:t>
      </w:r>
      <w:r w:rsidRPr="004A0581">
        <w:rPr>
          <w:rFonts w:eastAsia="Times New Roman"/>
          <w:color w:val="000000"/>
          <w:sz w:val="24"/>
          <w:szCs w:val="24"/>
        </w:rPr>
        <w:t>;</w:t>
      </w:r>
    </w:p>
    <w:p w:rsidR="00000000" w:rsidRPr="004A0581" w:rsidRDefault="00A07B7C" w:rsidP="005926E4">
      <w:pPr>
        <w:numPr>
          <w:ilvl w:val="0"/>
          <w:numId w:val="3"/>
        </w:numPr>
        <w:shd w:val="clear" w:color="auto" w:fill="FFFFFF"/>
        <w:tabs>
          <w:tab w:val="left" w:pos="235"/>
        </w:tabs>
        <w:ind w:right="89" w:firstLine="142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местоимения (личные, притяжательные,</w:t>
      </w:r>
      <w:r w:rsidR="005926E4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вопросительные);</w:t>
      </w:r>
    </w:p>
    <w:p w:rsidR="00000000" w:rsidRPr="004A0581" w:rsidRDefault="00A07B7C" w:rsidP="005926E4">
      <w:pPr>
        <w:numPr>
          <w:ilvl w:val="0"/>
          <w:numId w:val="3"/>
        </w:numPr>
        <w:shd w:val="clear" w:color="auto" w:fill="FFFFFF"/>
        <w:tabs>
          <w:tab w:val="left" w:pos="235"/>
        </w:tabs>
        <w:ind w:right="89" w:firstLine="142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качес</w:t>
      </w:r>
      <w:r w:rsidR="005926E4">
        <w:rPr>
          <w:rFonts w:eastAsia="Times New Roman"/>
          <w:color w:val="000000"/>
          <w:sz w:val="24"/>
          <w:szCs w:val="24"/>
        </w:rPr>
        <w:t>твенные прилагательные в положи</w:t>
      </w:r>
      <w:r w:rsidRPr="004A0581">
        <w:rPr>
          <w:rFonts w:eastAsia="Times New Roman"/>
          <w:color w:val="000000"/>
          <w:sz w:val="24"/>
          <w:szCs w:val="24"/>
        </w:rPr>
        <w:t>тельной степени;</w:t>
      </w:r>
    </w:p>
    <w:p w:rsidR="00000000" w:rsidRPr="004A0581" w:rsidRDefault="00A07B7C" w:rsidP="005926E4">
      <w:pPr>
        <w:numPr>
          <w:ilvl w:val="0"/>
          <w:numId w:val="3"/>
        </w:numPr>
        <w:shd w:val="clear" w:color="auto" w:fill="FFFFFF"/>
        <w:tabs>
          <w:tab w:val="left" w:pos="235"/>
        </w:tabs>
        <w:ind w:right="89" w:firstLine="142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количе</w:t>
      </w:r>
      <w:r w:rsidR="005926E4">
        <w:rPr>
          <w:rFonts w:eastAsia="Times New Roman"/>
          <w:color w:val="000000"/>
          <w:sz w:val="24"/>
          <w:szCs w:val="24"/>
        </w:rPr>
        <w:t>ственные и порядковые числитель</w:t>
      </w:r>
      <w:r w:rsidRPr="004A0581">
        <w:rPr>
          <w:rFonts w:eastAsia="Times New Roman"/>
          <w:color w:val="000000"/>
          <w:sz w:val="24"/>
          <w:szCs w:val="24"/>
        </w:rPr>
        <w:t>ные (1-100);</w:t>
      </w:r>
    </w:p>
    <w:p w:rsidR="00000000" w:rsidRPr="004A0581" w:rsidRDefault="00A07B7C" w:rsidP="005926E4">
      <w:pPr>
        <w:numPr>
          <w:ilvl w:val="0"/>
          <w:numId w:val="3"/>
        </w:numPr>
        <w:shd w:val="clear" w:color="auto" w:fill="FFFFFF"/>
        <w:tabs>
          <w:tab w:val="left" w:pos="235"/>
        </w:tabs>
        <w:ind w:right="89" w:firstLine="142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lastRenderedPageBreak/>
        <w:t xml:space="preserve">простые </w:t>
      </w:r>
      <w:r w:rsidRPr="004A0581">
        <w:rPr>
          <w:rFonts w:eastAsia="Times New Roman"/>
          <w:color w:val="000000"/>
          <w:sz w:val="24"/>
          <w:szCs w:val="24"/>
        </w:rPr>
        <w:t xml:space="preserve">предлоги места и направления 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>(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at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>,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in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 xml:space="preserve">,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on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 xml:space="preserve">,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up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 xml:space="preserve">,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into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 xml:space="preserve">,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to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 xml:space="preserve">,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from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 xml:space="preserve">,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of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 xml:space="preserve">,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with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 xml:space="preserve">), </w:t>
      </w:r>
      <w:r w:rsidR="005926E4">
        <w:rPr>
          <w:rFonts w:eastAsia="Times New Roman"/>
          <w:color w:val="000000"/>
          <w:sz w:val="24"/>
          <w:szCs w:val="24"/>
        </w:rPr>
        <w:t>сочини</w:t>
      </w:r>
      <w:r w:rsidRPr="004A0581">
        <w:rPr>
          <w:rFonts w:eastAsia="Times New Roman"/>
          <w:color w:val="000000"/>
          <w:sz w:val="24"/>
          <w:szCs w:val="24"/>
        </w:rPr>
        <w:t xml:space="preserve">тельные союзы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and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 xml:space="preserve">и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but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>;</w:t>
      </w:r>
    </w:p>
    <w:p w:rsidR="00000000" w:rsidRPr="004A0581" w:rsidRDefault="00A07B7C" w:rsidP="005926E4">
      <w:pPr>
        <w:numPr>
          <w:ilvl w:val="0"/>
          <w:numId w:val="3"/>
        </w:numPr>
        <w:shd w:val="clear" w:color="auto" w:fill="FFFFFF"/>
        <w:tabs>
          <w:tab w:val="left" w:pos="235"/>
        </w:tabs>
        <w:ind w:right="89" w:firstLine="142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основные коммуникативные типы простого</w:t>
      </w:r>
      <w:r w:rsidR="005926E4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предл</w:t>
      </w:r>
      <w:r w:rsidR="005926E4">
        <w:rPr>
          <w:rFonts w:eastAsia="Times New Roman"/>
          <w:color w:val="000000"/>
          <w:sz w:val="24"/>
          <w:szCs w:val="24"/>
        </w:rPr>
        <w:t xml:space="preserve">ожения: </w:t>
      </w:r>
      <w:proofErr w:type="gramStart"/>
      <w:r w:rsidR="005926E4">
        <w:rPr>
          <w:rFonts w:eastAsia="Times New Roman"/>
          <w:color w:val="000000"/>
          <w:sz w:val="24"/>
          <w:szCs w:val="24"/>
        </w:rPr>
        <w:t>утвердительное</w:t>
      </w:r>
      <w:proofErr w:type="gramEnd"/>
      <w:r w:rsidR="005926E4">
        <w:rPr>
          <w:rFonts w:eastAsia="Times New Roman"/>
          <w:color w:val="000000"/>
          <w:sz w:val="24"/>
          <w:szCs w:val="24"/>
        </w:rPr>
        <w:t>, вопроси</w:t>
      </w:r>
      <w:r w:rsidRPr="004A0581">
        <w:rPr>
          <w:rFonts w:eastAsia="Times New Roman"/>
          <w:color w:val="000000"/>
          <w:sz w:val="24"/>
          <w:szCs w:val="24"/>
        </w:rPr>
        <w:t>тельное, побудительное;</w:t>
      </w:r>
    </w:p>
    <w:p w:rsidR="00000000" w:rsidRPr="004A0581" w:rsidRDefault="00A07B7C" w:rsidP="005926E4">
      <w:pPr>
        <w:numPr>
          <w:ilvl w:val="0"/>
          <w:numId w:val="3"/>
        </w:numPr>
        <w:shd w:val="clear" w:color="auto" w:fill="FFFFFF"/>
        <w:tabs>
          <w:tab w:val="left" w:pos="235"/>
        </w:tabs>
        <w:ind w:right="89" w:firstLine="142"/>
        <w:rPr>
          <w:color w:val="000000"/>
          <w:sz w:val="24"/>
          <w:szCs w:val="24"/>
        </w:rPr>
      </w:pPr>
      <w:proofErr w:type="gramStart"/>
      <w:r w:rsidRPr="004A0581">
        <w:rPr>
          <w:rFonts w:eastAsia="Times New Roman"/>
          <w:color w:val="000000"/>
          <w:sz w:val="24"/>
          <w:szCs w:val="24"/>
        </w:rPr>
        <w:t>предлож</w:t>
      </w:r>
      <w:r w:rsidR="005926E4">
        <w:rPr>
          <w:rFonts w:eastAsia="Times New Roman"/>
          <w:color w:val="000000"/>
          <w:sz w:val="24"/>
          <w:szCs w:val="24"/>
        </w:rPr>
        <w:t>ения с простым глагольным сказу</w:t>
      </w:r>
      <w:r w:rsidRPr="004A0581">
        <w:rPr>
          <w:rFonts w:eastAsia="Times New Roman"/>
          <w:color w:val="000000"/>
          <w:sz w:val="24"/>
          <w:szCs w:val="24"/>
        </w:rPr>
        <w:t>е</w:t>
      </w:r>
      <w:r w:rsidRPr="004A0581">
        <w:rPr>
          <w:rFonts w:eastAsia="Times New Roman"/>
          <w:color w:val="000000"/>
          <w:sz w:val="24"/>
          <w:szCs w:val="24"/>
        </w:rPr>
        <w:t xml:space="preserve">мым </w:t>
      </w:r>
      <w:r w:rsidRPr="004A0581">
        <w:rPr>
          <w:rFonts w:eastAsia="Times New Roman"/>
          <w:color w:val="000000"/>
          <w:sz w:val="24"/>
          <w:szCs w:val="24"/>
        </w:rPr>
        <w:t>(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Tiny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writes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fairy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tales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on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Thursdays</w:t>
      </w:r>
      <w:r w:rsidRPr="004A0581">
        <w:rPr>
          <w:rFonts w:eastAsia="Times New Roman"/>
          <w:color w:val="000000"/>
          <w:sz w:val="24"/>
          <w:szCs w:val="24"/>
        </w:rPr>
        <w:t>),</w:t>
      </w:r>
      <w:r w:rsidR="005926E4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 xml:space="preserve">составным именным сказуемым (Не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is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brave</w:t>
      </w:r>
      <w:r w:rsidR="005926E4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and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strong</w:t>
      </w:r>
      <w:r w:rsidRPr="004A0581">
        <w:rPr>
          <w:rFonts w:eastAsia="Times New Roman"/>
          <w:color w:val="000000"/>
          <w:sz w:val="24"/>
          <w:szCs w:val="24"/>
        </w:rPr>
        <w:t xml:space="preserve">) </w:t>
      </w:r>
      <w:r w:rsidRPr="004A0581">
        <w:rPr>
          <w:rFonts w:eastAsia="Times New Roman"/>
          <w:color w:val="000000"/>
          <w:sz w:val="24"/>
          <w:szCs w:val="24"/>
        </w:rPr>
        <w:t>и составным глагольным (в том</w:t>
      </w:r>
      <w:r w:rsidR="005926E4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 xml:space="preserve">числе с модальными глаголами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can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 xml:space="preserve">,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must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>,</w:t>
      </w:r>
      <w:r w:rsidR="005926E4"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may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 xml:space="preserve">) </w:t>
      </w:r>
      <w:r w:rsidRPr="004A0581">
        <w:rPr>
          <w:rFonts w:eastAsia="Times New Roman"/>
          <w:color w:val="000000"/>
          <w:sz w:val="24"/>
          <w:szCs w:val="24"/>
        </w:rPr>
        <w:t xml:space="preserve">сказуемым </w:t>
      </w:r>
      <w:r w:rsidRPr="004A0581">
        <w:rPr>
          <w:rFonts w:eastAsia="Times New Roman"/>
          <w:color w:val="000000"/>
          <w:sz w:val="24"/>
          <w:szCs w:val="24"/>
        </w:rPr>
        <w:t>(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I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can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ride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a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bike</w:t>
      </w:r>
      <w:r w:rsidRPr="004A0581">
        <w:rPr>
          <w:rFonts w:eastAsia="Times New Roman"/>
          <w:color w:val="000000"/>
          <w:sz w:val="24"/>
          <w:szCs w:val="24"/>
        </w:rPr>
        <w:t>.</w:t>
      </w:r>
      <w:proofErr w:type="gramEnd"/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May</w:t>
      </w:r>
      <w:r w:rsidRPr="005926E4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I</w:t>
      </w:r>
      <w:r w:rsidR="005926E4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come</w:t>
      </w:r>
      <w:r w:rsidRPr="005926E4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in</w:t>
      </w:r>
      <w:r w:rsidRPr="005926E4">
        <w:rPr>
          <w:rFonts w:eastAsia="Times New Roman"/>
          <w:color w:val="000000"/>
          <w:sz w:val="24"/>
          <w:szCs w:val="24"/>
        </w:rPr>
        <w:t>?);</w:t>
      </w:r>
    </w:p>
    <w:p w:rsidR="00000000" w:rsidRPr="004A0581" w:rsidRDefault="00A07B7C" w:rsidP="005926E4">
      <w:pPr>
        <w:numPr>
          <w:ilvl w:val="0"/>
          <w:numId w:val="3"/>
        </w:numPr>
        <w:shd w:val="clear" w:color="auto" w:fill="FFFFFF"/>
        <w:tabs>
          <w:tab w:val="left" w:pos="235"/>
        </w:tabs>
        <w:ind w:right="89" w:firstLine="142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простые распространенные предложе</w:t>
      </w:r>
      <w:r w:rsidRPr="004A0581">
        <w:rPr>
          <w:rFonts w:eastAsia="Times New Roman"/>
          <w:color w:val="000000"/>
          <w:sz w:val="24"/>
          <w:szCs w:val="24"/>
        </w:rPr>
        <w:t>ния</w:t>
      </w:r>
      <w:r w:rsidR="005926E4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(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He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lives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in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Africa</w:t>
      </w:r>
      <w:r w:rsidRPr="004A0581">
        <w:rPr>
          <w:rFonts w:eastAsia="Times New Roman"/>
          <w:color w:val="000000"/>
          <w:sz w:val="24"/>
          <w:szCs w:val="24"/>
        </w:rPr>
        <w:t xml:space="preserve">), </w:t>
      </w:r>
      <w:r w:rsidR="005926E4">
        <w:rPr>
          <w:rFonts w:eastAsia="Times New Roman"/>
          <w:color w:val="000000"/>
          <w:sz w:val="24"/>
          <w:szCs w:val="24"/>
        </w:rPr>
        <w:t>предложения с однород</w:t>
      </w:r>
      <w:r w:rsidRPr="004A0581">
        <w:rPr>
          <w:rFonts w:eastAsia="Times New Roman"/>
          <w:color w:val="000000"/>
          <w:sz w:val="24"/>
          <w:szCs w:val="24"/>
        </w:rPr>
        <w:t xml:space="preserve">ными членами </w:t>
      </w:r>
      <w:r w:rsidRPr="004A0581">
        <w:rPr>
          <w:rFonts w:eastAsia="Times New Roman"/>
          <w:color w:val="000000"/>
          <w:sz w:val="24"/>
          <w:szCs w:val="24"/>
        </w:rPr>
        <w:t>(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She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can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dance</w:t>
      </w:r>
      <w:r w:rsidRPr="004A0581">
        <w:rPr>
          <w:rFonts w:eastAsia="Times New Roman"/>
          <w:color w:val="000000"/>
          <w:sz w:val="24"/>
          <w:szCs w:val="24"/>
        </w:rPr>
        <w:t xml:space="preserve">,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sing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and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play</w:t>
      </w:r>
      <w:r w:rsidR="005926E4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the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piano</w:t>
      </w:r>
      <w:r w:rsidRPr="004A0581">
        <w:rPr>
          <w:rFonts w:eastAsia="Times New Roman"/>
          <w:color w:val="000000"/>
          <w:sz w:val="24"/>
          <w:szCs w:val="24"/>
        </w:rPr>
        <w:t>);</w:t>
      </w:r>
    </w:p>
    <w:p w:rsidR="00000000" w:rsidRPr="004A0581" w:rsidRDefault="00A07B7C" w:rsidP="005926E4">
      <w:pPr>
        <w:numPr>
          <w:ilvl w:val="0"/>
          <w:numId w:val="3"/>
        </w:numPr>
        <w:shd w:val="clear" w:color="auto" w:fill="FFFFFF"/>
        <w:tabs>
          <w:tab w:val="left" w:pos="235"/>
        </w:tabs>
        <w:spacing w:before="5"/>
        <w:ind w:right="89" w:firstLine="142"/>
        <w:rPr>
          <w:color w:val="000000"/>
          <w:sz w:val="24"/>
          <w:szCs w:val="24"/>
          <w:lang w:val="en-US"/>
        </w:rPr>
      </w:pPr>
      <w:proofErr w:type="gramStart"/>
      <w:r w:rsidRPr="004A0581">
        <w:rPr>
          <w:rFonts w:eastAsia="Times New Roman"/>
          <w:color w:val="000000"/>
          <w:sz w:val="24"/>
          <w:szCs w:val="24"/>
        </w:rPr>
        <w:t>слож</w:t>
      </w:r>
      <w:r w:rsidR="005926E4">
        <w:rPr>
          <w:rFonts w:eastAsia="Times New Roman"/>
          <w:color w:val="000000"/>
          <w:sz w:val="24"/>
          <w:szCs w:val="24"/>
        </w:rPr>
        <w:t>носочиненные предложения с сочи</w:t>
      </w:r>
      <w:r w:rsidRPr="004A0581">
        <w:rPr>
          <w:rFonts w:eastAsia="Times New Roman"/>
          <w:color w:val="000000"/>
          <w:sz w:val="24"/>
          <w:szCs w:val="24"/>
        </w:rPr>
        <w:t xml:space="preserve">нительными союзами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and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 xml:space="preserve">и </w:t>
      </w:r>
      <w:r w:rsidRPr="004A0581">
        <w:rPr>
          <w:rFonts w:eastAsia="Times New Roman"/>
          <w:i/>
          <w:iCs/>
          <w:color w:val="000000"/>
          <w:sz w:val="24"/>
          <w:szCs w:val="24"/>
          <w:lang w:val="en-US"/>
        </w:rPr>
        <w:t>but</w:t>
      </w:r>
      <w:r w:rsidRPr="004A0581"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(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I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can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skate</w:t>
      </w:r>
      <w:r w:rsidR="005926E4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and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ski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but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I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can</w:t>
      </w:r>
      <w:r w:rsidRPr="004A0581">
        <w:rPr>
          <w:rFonts w:eastAsia="Times New Roman"/>
          <w:color w:val="000000"/>
          <w:sz w:val="24"/>
          <w:szCs w:val="24"/>
        </w:rPr>
        <w:t>'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t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roller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skate</w:t>
      </w:r>
      <w:r w:rsidRPr="004A0581">
        <w:rPr>
          <w:rFonts w:eastAsia="Times New Roman"/>
          <w:color w:val="000000"/>
          <w:sz w:val="24"/>
          <w:szCs w:val="24"/>
        </w:rPr>
        <w:t>.</w:t>
      </w:r>
      <w:proofErr w:type="gramEnd"/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My sister likes</w:t>
      </w:r>
      <w:r w:rsidR="005926E4" w:rsidRPr="005926E4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to play computer games and I like to play</w:t>
      </w:r>
      <w:r w:rsidR="005926E4" w:rsidRPr="005926E4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computer games, too.).</w:t>
      </w:r>
    </w:p>
    <w:p w:rsidR="00000000" w:rsidRPr="004A0581" w:rsidRDefault="00A07B7C" w:rsidP="005926E4">
      <w:pPr>
        <w:shd w:val="clear" w:color="auto" w:fill="FFFFFF"/>
        <w:spacing w:before="5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Весь грамматический материал усваивает</w:t>
      </w:r>
      <w:r w:rsidRPr="004A0581">
        <w:rPr>
          <w:rFonts w:eastAsia="Times New Roman"/>
          <w:color w:val="000000"/>
          <w:sz w:val="24"/>
          <w:szCs w:val="24"/>
        </w:rPr>
        <w:t>ся двусторонне: для говорения / письма (про</w:t>
      </w:r>
      <w:r w:rsidRPr="004A0581">
        <w:rPr>
          <w:rFonts w:eastAsia="Times New Roman"/>
          <w:color w:val="000000"/>
          <w:sz w:val="24"/>
          <w:szCs w:val="24"/>
        </w:rPr>
        <w:t xml:space="preserve">дукции) и </w:t>
      </w:r>
      <w:proofErr w:type="spellStart"/>
      <w:r w:rsidRPr="004A0581">
        <w:rPr>
          <w:rFonts w:eastAsia="Times New Roman"/>
          <w:color w:val="000000"/>
          <w:sz w:val="24"/>
          <w:szCs w:val="24"/>
        </w:rPr>
        <w:t>аудирования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 / чтения (рецепции).</w:t>
      </w:r>
    </w:p>
    <w:p w:rsidR="004A0581" w:rsidRPr="004A0581" w:rsidRDefault="00A07B7C" w:rsidP="005926E4">
      <w:pPr>
        <w:shd w:val="clear" w:color="auto" w:fill="FFFFFF"/>
        <w:ind w:right="89" w:firstLine="142"/>
        <w:jc w:val="both"/>
        <w:rPr>
          <w:sz w:val="24"/>
          <w:szCs w:val="24"/>
        </w:rPr>
      </w:pPr>
      <w:proofErr w:type="gramStart"/>
      <w:r w:rsidRPr="004A0581">
        <w:rPr>
          <w:rFonts w:eastAsia="Times New Roman"/>
          <w:color w:val="000000"/>
          <w:sz w:val="24"/>
          <w:szCs w:val="24"/>
        </w:rPr>
        <w:t>Контроль за</w:t>
      </w:r>
      <w:proofErr w:type="gramEnd"/>
      <w:r w:rsidRPr="004A0581">
        <w:rPr>
          <w:rFonts w:eastAsia="Times New Roman"/>
          <w:color w:val="000000"/>
          <w:sz w:val="24"/>
          <w:szCs w:val="24"/>
        </w:rPr>
        <w:t xml:space="preserve"> формированием граммати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 xml:space="preserve">ческих навыков осуществляется </w:t>
      </w:r>
      <w:r w:rsidRPr="004A0581">
        <w:rPr>
          <w:rFonts w:eastAsia="Times New Roman"/>
          <w:color w:val="000000"/>
          <w:sz w:val="24"/>
          <w:szCs w:val="24"/>
        </w:rPr>
        <w:t xml:space="preserve">как в ходе </w:t>
      </w:r>
      <w:r w:rsidRPr="004A0581">
        <w:rPr>
          <w:rFonts w:eastAsia="Times New Roman"/>
          <w:color w:val="000000"/>
          <w:sz w:val="24"/>
          <w:szCs w:val="24"/>
        </w:rPr>
        <w:t xml:space="preserve">выполнения упражнений учебника и рабочей </w:t>
      </w:r>
      <w:r w:rsidRPr="004A0581">
        <w:rPr>
          <w:rFonts w:eastAsia="Times New Roman"/>
          <w:color w:val="000000"/>
          <w:sz w:val="24"/>
          <w:szCs w:val="24"/>
        </w:rPr>
        <w:t>тетради на уроках, так и с помощью специ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>альных проверочных заданий, предусмотрен</w:t>
      </w:r>
      <w:r w:rsidRPr="004A0581">
        <w:rPr>
          <w:rFonts w:eastAsia="Times New Roman"/>
          <w:color w:val="000000"/>
          <w:sz w:val="24"/>
          <w:szCs w:val="24"/>
        </w:rPr>
        <w:softHyphen/>
      </w:r>
      <w:r w:rsidRPr="004A0581">
        <w:rPr>
          <w:rFonts w:eastAsia="Times New Roman"/>
          <w:color w:val="000000"/>
          <w:sz w:val="24"/>
          <w:szCs w:val="24"/>
        </w:rPr>
        <w:t xml:space="preserve">ных в разделе </w:t>
      </w:r>
      <w:r w:rsidRPr="004A0581">
        <w:rPr>
          <w:rFonts w:eastAsia="Times New Roman"/>
          <w:color w:val="000000"/>
          <w:sz w:val="24"/>
          <w:szCs w:val="24"/>
        </w:rPr>
        <w:t>"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Progress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check</w:t>
      </w:r>
      <w:r w:rsidRPr="004A0581">
        <w:rPr>
          <w:rFonts w:eastAsia="Times New Roman"/>
          <w:color w:val="000000"/>
          <w:sz w:val="24"/>
          <w:szCs w:val="24"/>
        </w:rPr>
        <w:t>".</w:t>
      </w:r>
    </w:p>
    <w:sectPr w:rsidR="004A0581" w:rsidRPr="004A0581" w:rsidSect="004A0581">
      <w:pgSz w:w="11909" w:h="16834"/>
      <w:pgMar w:top="567" w:right="567" w:bottom="567" w:left="567" w:header="720" w:footer="720" w:gutter="0"/>
      <w:cols w:num="2" w:space="720" w:equalWidth="0">
        <w:col w:w="5051" w:space="456"/>
        <w:col w:w="5267"/>
      </w:cols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8.75pt;height:14.7pt" o:bullet="t">
        <v:imagedata r:id="rId1" o:title=""/>
      </v:shape>
    </w:pict>
  </w:numPicBullet>
  <w:abstractNum w:abstractNumId="0">
    <w:nsid w:val="FFFFFFFE"/>
    <w:multiLevelType w:val="singleLevel"/>
    <w:tmpl w:val="A6A6CAE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70CF3"/>
    <w:rsid w:val="001270D6"/>
    <w:rsid w:val="00470CF3"/>
    <w:rsid w:val="004A0581"/>
    <w:rsid w:val="005926E4"/>
    <w:rsid w:val="005E319A"/>
    <w:rsid w:val="00A07B7C"/>
    <w:rsid w:val="00A47C74"/>
    <w:rsid w:val="00AA169C"/>
    <w:rsid w:val="00D77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webSettings" Target="webSettings.xml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1677</Words>
  <Characters>9564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2012-06-01T15:28:00Z</dcterms:created>
  <dcterms:modified xsi:type="dcterms:W3CDTF">2012-06-01T15:47:00Z</dcterms:modified>
</cp:coreProperties>
</file>